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A30E6" w:rsidRPr="00C40605" w:rsidRDefault="00EA30E6" w:rsidP="00EA30E6">
      <w:pPr>
        <w:spacing w:line="276" w:lineRule="auto"/>
        <w:ind w:left="-426" w:right="-711"/>
        <w:jc w:val="both"/>
        <w:rPr>
          <w:rFonts w:ascii="Times New Roman" w:hAnsi="Times New Roman" w:cs="Times New Roman"/>
          <w:b/>
          <w:bCs/>
          <w:lang w:val="bg-BG"/>
        </w:rPr>
      </w:pPr>
      <w:r w:rsidRPr="00C40605">
        <w:rPr>
          <w:rFonts w:ascii="Times New Roman" w:hAnsi="Times New Roman" w:cs="Times New Roman"/>
          <w:b/>
          <w:bCs/>
        </w:rPr>
        <w:t>XI.</w:t>
      </w:r>
      <w:r w:rsidRPr="00C40605">
        <w:rPr>
          <w:rFonts w:ascii="Times New Roman" w:hAnsi="Times New Roman" w:cs="Times New Roman"/>
          <w:b/>
          <w:bCs/>
          <w:lang w:val="bg-BG"/>
        </w:rPr>
        <w:t xml:space="preserve"> ОБРАЗЦИ НА ДОКУМЕНТИ</w:t>
      </w:r>
    </w:p>
    <w:p w:rsidR="00EA30E6" w:rsidRDefault="00EA30E6" w:rsidP="00EA30E6">
      <w:pPr>
        <w:ind w:left="-426" w:right="-711"/>
        <w:jc w:val="both"/>
        <w:rPr>
          <w:rFonts w:ascii="Times New Roman" w:hAnsi="Times New Roman" w:cs="Times New Roman"/>
          <w:lang w:val="bg-BG"/>
        </w:rPr>
      </w:pPr>
    </w:p>
    <w:p w:rsidR="00EA30E6" w:rsidRDefault="00EA30E6" w:rsidP="00EA30E6">
      <w:pPr>
        <w:ind w:left="-426" w:right="-711"/>
        <w:jc w:val="both"/>
        <w:rPr>
          <w:rFonts w:ascii="Times New Roman" w:hAnsi="Times New Roman" w:cs="Times New Roman"/>
          <w:highlight w:val="yellow"/>
        </w:rPr>
      </w:pPr>
    </w:p>
    <w:p w:rsidR="00EA30E6" w:rsidRPr="000C3A8D" w:rsidRDefault="00EA30E6" w:rsidP="00EA30E6">
      <w:pPr>
        <w:ind w:left="-426" w:right="-711" w:firstLine="3660"/>
        <w:rPr>
          <w:rFonts w:ascii="Times New Roman" w:hAnsi="Times New Roman" w:cs="Times New Roman"/>
          <w:b/>
          <w:lang w:val="bg-BG"/>
        </w:rPr>
      </w:pPr>
      <w:r w:rsidRPr="000C3A8D">
        <w:rPr>
          <w:rFonts w:ascii="Times New Roman" w:hAnsi="Times New Roman" w:cs="Times New Roman"/>
          <w:b/>
          <w:lang w:val="bg-BG"/>
        </w:rPr>
        <w:t xml:space="preserve">       </w:t>
      </w:r>
      <w:r w:rsidRPr="000C3A8D">
        <w:rPr>
          <w:rFonts w:ascii="Times New Roman" w:hAnsi="Times New Roman" w:cs="Times New Roman"/>
          <w:b/>
          <w:lang w:val="bg-BG"/>
        </w:rPr>
        <w:tab/>
      </w:r>
      <w:r w:rsidRPr="000C3A8D">
        <w:rPr>
          <w:rFonts w:ascii="Times New Roman" w:hAnsi="Times New Roman" w:cs="Times New Roman"/>
          <w:b/>
          <w:lang w:val="bg-BG"/>
        </w:rPr>
        <w:tab/>
      </w:r>
      <w:r w:rsidRPr="000C3A8D">
        <w:rPr>
          <w:rFonts w:ascii="Times New Roman" w:hAnsi="Times New Roman" w:cs="Times New Roman"/>
          <w:b/>
          <w:lang w:val="bg-BG"/>
        </w:rPr>
        <w:tab/>
      </w:r>
      <w:r>
        <w:rPr>
          <w:rFonts w:ascii="Times New Roman" w:hAnsi="Times New Roman" w:cs="Times New Roman"/>
          <w:b/>
          <w:lang w:val="bg-BG"/>
        </w:rPr>
        <w:tab/>
      </w:r>
      <w:r>
        <w:rPr>
          <w:rFonts w:ascii="Times New Roman" w:hAnsi="Times New Roman" w:cs="Times New Roman"/>
          <w:b/>
          <w:lang w:val="bg-BG"/>
        </w:rPr>
        <w:tab/>
      </w:r>
      <w:r>
        <w:rPr>
          <w:rFonts w:ascii="Times New Roman" w:hAnsi="Times New Roman" w:cs="Times New Roman"/>
          <w:b/>
          <w:lang w:val="bg-BG"/>
        </w:rPr>
        <w:tab/>
      </w:r>
      <w:r w:rsidRPr="000C3A8D">
        <w:rPr>
          <w:rFonts w:ascii="Times New Roman" w:hAnsi="Times New Roman" w:cs="Times New Roman"/>
          <w:b/>
          <w:lang w:val="bg-BG"/>
        </w:rPr>
        <w:t xml:space="preserve">Образец </w:t>
      </w:r>
    </w:p>
    <w:p w:rsidR="00EA30E6" w:rsidRPr="000C3A8D" w:rsidRDefault="00EA30E6" w:rsidP="00EA30E6">
      <w:pPr>
        <w:ind w:left="-426" w:right="-711" w:firstLine="3660"/>
        <w:rPr>
          <w:rFonts w:ascii="Times New Roman" w:hAnsi="Times New Roman" w:cs="Times New Roman"/>
          <w:lang w:val="bg-BG"/>
        </w:rPr>
      </w:pPr>
    </w:p>
    <w:p w:rsidR="00EA30E6" w:rsidRDefault="00EA30E6" w:rsidP="00EA30E6">
      <w:pPr>
        <w:ind w:left="-426" w:right="-711"/>
        <w:jc w:val="center"/>
        <w:rPr>
          <w:rFonts w:ascii="Times New Roman" w:hAnsi="Times New Roman" w:cs="Times New Roman"/>
          <w:b/>
          <w:lang w:val="bg-BG"/>
        </w:rPr>
      </w:pPr>
      <w:r w:rsidRPr="000C3A8D">
        <w:rPr>
          <w:rFonts w:ascii="Times New Roman" w:hAnsi="Times New Roman" w:cs="Times New Roman"/>
          <w:b/>
          <w:lang w:val="bg-BG"/>
        </w:rPr>
        <w:t xml:space="preserve">ПРЕДЛОЖЕНИЕ </w:t>
      </w:r>
    </w:p>
    <w:p w:rsidR="00EA30E6" w:rsidRPr="00D509C0" w:rsidRDefault="00EA30E6" w:rsidP="00EA30E6">
      <w:pPr>
        <w:ind w:left="-426" w:right="-711"/>
        <w:jc w:val="center"/>
        <w:rPr>
          <w:rFonts w:ascii="Times New Roman" w:hAnsi="Times New Roman" w:cs="Times New Roman"/>
          <w:b/>
          <w:bCs/>
          <w:spacing w:val="20"/>
          <w:lang w:val="bg-BG"/>
        </w:rPr>
      </w:pPr>
      <w:r w:rsidRPr="00D509C0">
        <w:rPr>
          <w:rFonts w:ascii="Times New Roman" w:hAnsi="Times New Roman" w:cs="Times New Roman"/>
        </w:rPr>
        <w:t>за участие в конкурс</w:t>
      </w:r>
      <w:r w:rsidRPr="00D509C0">
        <w:rPr>
          <w:rFonts w:ascii="Times New Roman" w:hAnsi="Times New Roman" w:cs="Times New Roman"/>
          <w:b/>
        </w:rPr>
        <w:t xml:space="preserve"> </w:t>
      </w:r>
      <w:r>
        <w:rPr>
          <w:rFonts w:ascii="Times New Roman" w:hAnsi="Times New Roman" w:cs="Times New Roman"/>
          <w:lang w:val="bg-BG" w:eastAsia="bg-BG"/>
        </w:rPr>
        <w:t>от</w:t>
      </w:r>
      <w:r w:rsidRPr="00D509C0">
        <w:rPr>
          <w:rFonts w:ascii="Times New Roman" w:hAnsi="Times New Roman" w:cs="Times New Roman"/>
          <w:lang w:eastAsia="bg-BG"/>
        </w:rPr>
        <w:t xml:space="preserve"> лицензиран застраховател за </w:t>
      </w:r>
      <w:r w:rsidRPr="00D509C0">
        <w:rPr>
          <w:rFonts w:ascii="Times New Roman" w:hAnsi="Times New Roman" w:cs="Times New Roman"/>
        </w:rPr>
        <w:t xml:space="preserve">застраховка </w:t>
      </w:r>
      <w:r w:rsidRPr="00C56858">
        <w:rPr>
          <w:rFonts w:ascii="Times New Roman" w:hAnsi="Times New Roman" w:cs="Times New Roman"/>
          <w:b/>
          <w:lang w:eastAsia="bg-BG"/>
        </w:rPr>
        <w:t>„</w:t>
      </w:r>
      <w:r w:rsidRPr="00C56858">
        <w:rPr>
          <w:rFonts w:ascii="Times New Roman" w:hAnsi="Times New Roman" w:cs="Times New Roman"/>
          <w:b/>
          <w:lang w:val="bg-BG" w:eastAsia="bg-BG"/>
        </w:rPr>
        <w:t xml:space="preserve">Недвижимо </w:t>
      </w:r>
      <w:proofErr w:type="gramStart"/>
      <w:r w:rsidRPr="00C56858">
        <w:rPr>
          <w:rFonts w:ascii="Times New Roman" w:hAnsi="Times New Roman" w:cs="Times New Roman"/>
          <w:b/>
          <w:lang w:val="bg-BG" w:eastAsia="bg-BG"/>
        </w:rPr>
        <w:t>имущество</w:t>
      </w:r>
      <w:r w:rsidRPr="00C56858">
        <w:rPr>
          <w:rFonts w:ascii="Times New Roman" w:hAnsi="Times New Roman" w:cs="Times New Roman"/>
          <w:b/>
          <w:lang w:eastAsia="bg-BG"/>
        </w:rPr>
        <w:t>“</w:t>
      </w:r>
      <w:proofErr w:type="gramEnd"/>
    </w:p>
    <w:p w:rsidR="00EA30E6" w:rsidRPr="00D509C0" w:rsidRDefault="00EA30E6" w:rsidP="00EA30E6">
      <w:pPr>
        <w:ind w:left="-426" w:right="-711"/>
        <w:jc w:val="center"/>
        <w:rPr>
          <w:rFonts w:ascii="Times New Roman" w:hAnsi="Times New Roman" w:cs="Times New Roman"/>
          <w:b/>
          <w:bCs/>
          <w:spacing w:val="20"/>
          <w:lang w:val="bg-BG"/>
        </w:rPr>
      </w:pPr>
    </w:p>
    <w:p w:rsidR="00EA30E6" w:rsidRDefault="00EA30E6" w:rsidP="00EA30E6">
      <w:pPr>
        <w:ind w:left="-426" w:right="-711"/>
        <w:rPr>
          <w:rFonts w:ascii="Times New Roman" w:hAnsi="Times New Roman" w:cs="Times New Roman"/>
        </w:rPr>
      </w:pPr>
      <w:r w:rsidRPr="00730DF1">
        <w:rPr>
          <w:rFonts w:ascii="Times New Roman" w:hAnsi="Times New Roman" w:cs="Times New Roman"/>
        </w:rPr>
        <w:t xml:space="preserve">Настоящото предложение е подадено от: </w:t>
      </w:r>
    </w:p>
    <w:p w:rsidR="00EA30E6" w:rsidRDefault="00EA30E6" w:rsidP="00EA30E6">
      <w:pPr>
        <w:ind w:left="-426" w:right="-711"/>
        <w:rPr>
          <w:rFonts w:ascii="Times New Roman" w:hAnsi="Times New Roman" w:cs="Times New Roman"/>
        </w:rPr>
      </w:pPr>
    </w:p>
    <w:p w:rsidR="00EA30E6" w:rsidRPr="00C139BA" w:rsidRDefault="00EA30E6" w:rsidP="00EA30E6">
      <w:pPr>
        <w:ind w:left="-426" w:right="-711"/>
        <w:rPr>
          <w:rFonts w:ascii="Times New Roman" w:hAnsi="Times New Roman" w:cs="Times New Roman"/>
          <w:lang w:val="bg-BG"/>
        </w:rPr>
      </w:pPr>
      <w:r w:rsidRPr="00730DF1">
        <w:rPr>
          <w:rFonts w:ascii="Times New Roman" w:hAnsi="Times New Roman" w:cs="Times New Roman"/>
        </w:rPr>
        <w:t>.............................................................................................................................</w:t>
      </w:r>
      <w:r>
        <w:rPr>
          <w:rFonts w:ascii="Times New Roman" w:hAnsi="Times New Roman" w:cs="Times New Roman"/>
          <w:lang w:val="bg-BG"/>
        </w:rPr>
        <w:t>,</w:t>
      </w:r>
      <w:r w:rsidRPr="00C139BA">
        <w:rPr>
          <w:rFonts w:ascii="Times New Roman" w:hAnsi="Times New Roman" w:cs="Times New Roman"/>
          <w:lang w:val="bg-BG"/>
        </w:rPr>
        <w:t xml:space="preserve"> </w:t>
      </w:r>
      <w:r>
        <w:rPr>
          <w:rFonts w:ascii="Times New Roman" w:hAnsi="Times New Roman" w:cs="Times New Roman"/>
          <w:lang w:val="bg-BG"/>
        </w:rPr>
        <w:t>ЕИК……</w:t>
      </w:r>
      <w:r w:rsidRPr="00DD2333">
        <w:rPr>
          <w:rFonts w:ascii="Times New Roman" w:hAnsi="Times New Roman" w:cs="Times New Roman"/>
          <w:lang w:val="bg-BG"/>
        </w:rPr>
        <w:t>………</w:t>
      </w:r>
      <w:proofErr w:type="gramStart"/>
      <w:r w:rsidRPr="00DD2333">
        <w:rPr>
          <w:rFonts w:ascii="Times New Roman" w:hAnsi="Times New Roman" w:cs="Times New Roman"/>
          <w:lang w:val="bg-BG"/>
        </w:rPr>
        <w:t>…..</w:t>
      </w:r>
      <w:proofErr w:type="gramEnd"/>
      <w:r w:rsidRPr="00DD2333">
        <w:rPr>
          <w:rFonts w:ascii="Times New Roman" w:hAnsi="Times New Roman" w:cs="Times New Roman"/>
          <w:lang w:val="bg-BG"/>
        </w:rPr>
        <w:t>,</w:t>
      </w:r>
    </w:p>
    <w:p w:rsidR="00EA30E6" w:rsidRDefault="00EA30E6" w:rsidP="00EA30E6">
      <w:pPr>
        <w:ind w:left="-426" w:right="-711" w:firstLine="708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  <w:lang w:val="bg-BG"/>
        </w:rPr>
        <w:t xml:space="preserve">                           </w:t>
      </w:r>
      <w:proofErr w:type="gramStart"/>
      <w:r w:rsidRPr="001F5682">
        <w:rPr>
          <w:rFonts w:ascii="Times New Roman" w:hAnsi="Times New Roman" w:cs="Times New Roman"/>
          <w:i/>
        </w:rPr>
        <w:t>( наименование</w:t>
      </w:r>
      <w:proofErr w:type="gramEnd"/>
      <w:r w:rsidRPr="001F5682">
        <w:rPr>
          <w:rFonts w:ascii="Times New Roman" w:hAnsi="Times New Roman" w:cs="Times New Roman"/>
          <w:i/>
        </w:rPr>
        <w:t xml:space="preserve"> на участника)</w:t>
      </w:r>
    </w:p>
    <w:p w:rsidR="00EA30E6" w:rsidRPr="001F5682" w:rsidRDefault="00EA30E6" w:rsidP="00EA30E6">
      <w:pPr>
        <w:ind w:left="-426" w:right="-711" w:firstLine="708"/>
        <w:rPr>
          <w:rFonts w:ascii="Times New Roman" w:hAnsi="Times New Roman" w:cs="Times New Roman"/>
          <w:i/>
        </w:rPr>
      </w:pPr>
    </w:p>
    <w:p w:rsidR="00EA30E6" w:rsidRDefault="00EA30E6" w:rsidP="00EA30E6">
      <w:pPr>
        <w:ind w:left="-426" w:right="-711"/>
        <w:rPr>
          <w:rFonts w:ascii="Times New Roman" w:hAnsi="Times New Roman" w:cs="Times New Roman"/>
          <w:lang w:val="bg-BG"/>
        </w:rPr>
      </w:pPr>
      <w:r w:rsidRPr="00DD2333">
        <w:rPr>
          <w:rFonts w:ascii="Times New Roman" w:hAnsi="Times New Roman" w:cs="Times New Roman"/>
          <w:lang w:val="bg-BG"/>
        </w:rPr>
        <w:t xml:space="preserve">адрес за </w:t>
      </w:r>
      <w:r>
        <w:rPr>
          <w:rFonts w:ascii="Times New Roman" w:hAnsi="Times New Roman" w:cs="Times New Roman"/>
          <w:lang w:val="bg-BG"/>
        </w:rPr>
        <w:t>к</w:t>
      </w:r>
      <w:r w:rsidRPr="00DD2333">
        <w:rPr>
          <w:rFonts w:ascii="Times New Roman" w:hAnsi="Times New Roman" w:cs="Times New Roman"/>
          <w:lang w:val="bg-BG"/>
        </w:rPr>
        <w:t>ореспонденция…………………………………………………………………………….,</w:t>
      </w:r>
    </w:p>
    <w:p w:rsidR="00EA30E6" w:rsidRPr="00DD2333" w:rsidRDefault="00EA30E6" w:rsidP="00EA30E6">
      <w:pPr>
        <w:ind w:left="-426" w:right="-711"/>
        <w:rPr>
          <w:rFonts w:ascii="Times New Roman" w:hAnsi="Times New Roman" w:cs="Times New Roman"/>
          <w:lang w:val="bg-BG"/>
        </w:rPr>
      </w:pPr>
      <w:r w:rsidRPr="00DD2333">
        <w:rPr>
          <w:rFonts w:ascii="Times New Roman" w:hAnsi="Times New Roman" w:cs="Times New Roman"/>
          <w:lang w:val="bg-BG"/>
        </w:rPr>
        <w:t xml:space="preserve"> тел. ……</w:t>
      </w:r>
      <w:r>
        <w:rPr>
          <w:rFonts w:ascii="Times New Roman" w:hAnsi="Times New Roman" w:cs="Times New Roman"/>
          <w:lang w:val="bg-BG"/>
        </w:rPr>
        <w:t>……………..</w:t>
      </w:r>
      <w:r w:rsidRPr="00DD2333">
        <w:rPr>
          <w:rFonts w:ascii="Times New Roman" w:hAnsi="Times New Roman" w:cs="Times New Roman"/>
          <w:lang w:val="bg-BG"/>
        </w:rPr>
        <w:t>….</w:t>
      </w:r>
      <w:r>
        <w:rPr>
          <w:rFonts w:ascii="Times New Roman" w:hAnsi="Times New Roman" w:cs="Times New Roman"/>
          <w:lang w:val="bg-BG"/>
        </w:rPr>
        <w:t xml:space="preserve">, </w:t>
      </w:r>
      <w:r w:rsidRPr="00DD2333">
        <w:rPr>
          <w:rFonts w:ascii="Times New Roman" w:hAnsi="Times New Roman" w:cs="Times New Roman"/>
          <w:lang w:val="bg-BG"/>
        </w:rPr>
        <w:t xml:space="preserve">факс:………………., електронна поща: </w:t>
      </w:r>
      <w:r>
        <w:rPr>
          <w:rFonts w:ascii="Times New Roman" w:hAnsi="Times New Roman" w:cs="Times New Roman"/>
          <w:lang w:val="bg-BG"/>
        </w:rPr>
        <w:t>…………………………………</w:t>
      </w:r>
    </w:p>
    <w:p w:rsidR="00EA30E6" w:rsidRDefault="00EA30E6" w:rsidP="00EA30E6">
      <w:pPr>
        <w:ind w:left="-426" w:right="-711"/>
        <w:jc w:val="both"/>
        <w:rPr>
          <w:rFonts w:ascii="Times New Roman" w:hAnsi="Times New Roman" w:cs="Times New Roman"/>
        </w:rPr>
      </w:pPr>
    </w:p>
    <w:p w:rsidR="00EA30E6" w:rsidRPr="001F5682" w:rsidRDefault="00EA30E6" w:rsidP="00EA30E6">
      <w:pPr>
        <w:ind w:left="-426" w:right="-711"/>
        <w:jc w:val="both"/>
        <w:rPr>
          <w:rFonts w:ascii="Times New Roman" w:hAnsi="Times New Roman" w:cs="Times New Roman"/>
        </w:rPr>
      </w:pPr>
      <w:r w:rsidRPr="001F5682">
        <w:rPr>
          <w:rFonts w:ascii="Times New Roman" w:hAnsi="Times New Roman" w:cs="Times New Roman"/>
        </w:rPr>
        <w:t>Представлявано</w:t>
      </w:r>
      <w:r>
        <w:rPr>
          <w:rFonts w:ascii="Times New Roman" w:hAnsi="Times New Roman" w:cs="Times New Roman"/>
        </w:rPr>
        <w:t xml:space="preserve"> </w:t>
      </w:r>
      <w:proofErr w:type="gramStart"/>
      <w:r>
        <w:rPr>
          <w:rFonts w:ascii="Times New Roman" w:hAnsi="Times New Roman" w:cs="Times New Roman"/>
          <w:lang w:val="bg-BG"/>
        </w:rPr>
        <w:t>о</w:t>
      </w:r>
      <w:r w:rsidRPr="001F5682">
        <w:rPr>
          <w:rFonts w:ascii="Times New Roman" w:hAnsi="Times New Roman" w:cs="Times New Roman"/>
        </w:rPr>
        <w:t>т:........................................................................................................................</w:t>
      </w:r>
      <w:proofErr w:type="gramEnd"/>
    </w:p>
    <w:p w:rsidR="00EA30E6" w:rsidRPr="001F5682" w:rsidRDefault="00EA30E6" w:rsidP="00EA30E6">
      <w:pPr>
        <w:ind w:left="-426" w:right="-711"/>
        <w:jc w:val="center"/>
        <w:rPr>
          <w:rFonts w:ascii="Times New Roman" w:hAnsi="Times New Roman" w:cs="Times New Roman"/>
          <w:i/>
        </w:rPr>
      </w:pPr>
      <w:r w:rsidRPr="001F5682">
        <w:rPr>
          <w:rFonts w:ascii="Times New Roman" w:hAnsi="Times New Roman" w:cs="Times New Roman"/>
          <w:i/>
        </w:rPr>
        <w:t>(име, фамилия и длъжност)</w:t>
      </w:r>
    </w:p>
    <w:p w:rsidR="00EA30E6" w:rsidRDefault="00EA30E6" w:rsidP="00EA30E6">
      <w:pPr>
        <w:ind w:left="-426" w:right="-711"/>
        <w:jc w:val="both"/>
        <w:rPr>
          <w:rFonts w:ascii="Times New Roman" w:hAnsi="Times New Roman" w:cs="Times New Roman"/>
          <w:lang w:val="bg-BG" w:eastAsia="bg-BG"/>
        </w:rPr>
      </w:pPr>
    </w:p>
    <w:p w:rsidR="00EA30E6" w:rsidRDefault="00EA30E6" w:rsidP="00EA30E6">
      <w:pPr>
        <w:tabs>
          <w:tab w:val="left" w:pos="0"/>
          <w:tab w:val="left" w:pos="540"/>
        </w:tabs>
        <w:ind w:left="-426" w:right="-711"/>
        <w:jc w:val="both"/>
        <w:rPr>
          <w:rFonts w:ascii="Times New Roman" w:hAnsi="Times New Roman" w:cs="Times New Roman"/>
          <w:lang w:val="bg-BG" w:eastAsia="bg-BG"/>
        </w:rPr>
      </w:pPr>
      <w:r>
        <w:rPr>
          <w:rFonts w:ascii="Times New Roman" w:hAnsi="Times New Roman" w:cs="Times New Roman"/>
          <w:lang w:val="bg-BG" w:eastAsia="bg-BG"/>
        </w:rPr>
        <w:tab/>
      </w:r>
    </w:p>
    <w:p w:rsidR="00EA30E6" w:rsidRPr="00C223BC" w:rsidRDefault="00EA30E6" w:rsidP="00EA30E6">
      <w:pPr>
        <w:tabs>
          <w:tab w:val="left" w:pos="0"/>
          <w:tab w:val="left" w:pos="540"/>
        </w:tabs>
        <w:ind w:left="-426" w:right="-711"/>
        <w:jc w:val="both"/>
        <w:rPr>
          <w:rFonts w:ascii="Times New Roman" w:hAnsi="Times New Roman" w:cs="Times New Roman"/>
          <w:lang w:val="bg-BG" w:eastAsia="bg-BG"/>
        </w:rPr>
      </w:pPr>
      <w:r>
        <w:rPr>
          <w:rFonts w:ascii="Times New Roman" w:hAnsi="Times New Roman" w:cs="Times New Roman"/>
          <w:lang w:val="bg-BG" w:eastAsia="bg-BG"/>
        </w:rPr>
        <w:tab/>
      </w:r>
      <w:r w:rsidRPr="00C223BC">
        <w:rPr>
          <w:rFonts w:ascii="Times New Roman" w:hAnsi="Times New Roman" w:cs="Times New Roman"/>
          <w:lang w:val="bg-BG" w:eastAsia="bg-BG"/>
        </w:rPr>
        <w:t xml:space="preserve">След като внимателно се запознахме със съдържанието на </w:t>
      </w:r>
      <w:r>
        <w:rPr>
          <w:rFonts w:ascii="Times New Roman" w:hAnsi="Times New Roman" w:cs="Times New Roman"/>
          <w:lang w:val="bg-BG" w:eastAsia="bg-BG"/>
        </w:rPr>
        <w:t>Документацията</w:t>
      </w:r>
      <w:r w:rsidRPr="00C223BC">
        <w:rPr>
          <w:rFonts w:ascii="Times New Roman" w:hAnsi="Times New Roman" w:cs="Times New Roman"/>
          <w:lang w:val="bg-BG" w:eastAsia="bg-BG"/>
        </w:rPr>
        <w:t xml:space="preserve"> за участие в  </w:t>
      </w:r>
      <w:r>
        <w:rPr>
          <w:rFonts w:ascii="Times New Roman" w:hAnsi="Times New Roman" w:cs="Times New Roman"/>
          <w:lang w:val="bg-BG" w:eastAsia="bg-BG"/>
        </w:rPr>
        <w:t>настоящия конкурс</w:t>
      </w:r>
      <w:r w:rsidRPr="00C223BC">
        <w:rPr>
          <w:rFonts w:ascii="Times New Roman" w:hAnsi="Times New Roman" w:cs="Times New Roman"/>
          <w:lang w:val="bg-BG" w:eastAsia="bg-BG"/>
        </w:rPr>
        <w:t>, ние предлагаме следните условия:</w:t>
      </w:r>
    </w:p>
    <w:p w:rsidR="00EA30E6" w:rsidRDefault="00EA30E6" w:rsidP="00EA30E6">
      <w:pPr>
        <w:ind w:left="-426" w:right="-711" w:firstLine="567"/>
        <w:jc w:val="both"/>
        <w:rPr>
          <w:rFonts w:ascii="Times New Roman" w:hAnsi="Times New Roman" w:cs="Times New Roman"/>
          <w:lang w:val="bg-BG"/>
        </w:rPr>
      </w:pPr>
      <w:r w:rsidRPr="00E01C82">
        <w:rPr>
          <w:rFonts w:ascii="Times New Roman" w:hAnsi="Times New Roman" w:cs="Times New Roman"/>
          <w:b/>
          <w:lang w:val="bg-BG"/>
        </w:rPr>
        <w:t>1</w:t>
      </w:r>
      <w:r w:rsidRPr="00E01C82">
        <w:rPr>
          <w:rFonts w:ascii="Times New Roman" w:hAnsi="Times New Roman" w:cs="Times New Roman"/>
          <w:b/>
        </w:rPr>
        <w:t>.</w:t>
      </w:r>
      <w:r w:rsidRPr="00280AD2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Поемаме ангажимента да изпълняваме застрахователната услуга </w:t>
      </w:r>
      <w:r w:rsidRPr="00280AD2">
        <w:rPr>
          <w:rFonts w:ascii="Times New Roman" w:hAnsi="Times New Roman" w:cs="Times New Roman"/>
        </w:rPr>
        <w:t xml:space="preserve">за срок от </w:t>
      </w:r>
      <w:r w:rsidRPr="00FF018E">
        <w:rPr>
          <w:rFonts w:ascii="Times New Roman" w:hAnsi="Times New Roman" w:cs="Times New Roman"/>
        </w:rPr>
        <w:t>12</w:t>
      </w:r>
      <w:r w:rsidRPr="00FF018E">
        <w:rPr>
          <w:rFonts w:ascii="Times New Roman" w:hAnsi="Times New Roman" w:cs="Times New Roman"/>
          <w:lang w:val="bg-BG"/>
        </w:rPr>
        <w:t xml:space="preserve"> /дванадесет/ месеца</w:t>
      </w:r>
      <w:r w:rsidRPr="00280AD2">
        <w:rPr>
          <w:rFonts w:ascii="Times New Roman" w:hAnsi="Times New Roman" w:cs="Times New Roman"/>
        </w:rPr>
        <w:t xml:space="preserve">, </w:t>
      </w:r>
      <w:r>
        <w:rPr>
          <w:rFonts w:ascii="Times New Roman" w:hAnsi="Times New Roman" w:cs="Times New Roman"/>
          <w:lang w:val="bg-BG"/>
        </w:rPr>
        <w:t>с н</w:t>
      </w:r>
      <w:r w:rsidRPr="006802BB">
        <w:rPr>
          <w:rFonts w:ascii="Times New Roman" w:hAnsi="Times New Roman"/>
          <w:bCs/>
          <w:lang w:eastAsia="bg-BG"/>
        </w:rPr>
        <w:t xml:space="preserve">ачална дата на застрахователното покритие 00:00 ч. на датата, </w:t>
      </w:r>
      <w:r>
        <w:rPr>
          <w:rFonts w:ascii="Times New Roman" w:hAnsi="Times New Roman"/>
          <w:bCs/>
          <w:lang w:val="bg-BG" w:eastAsia="bg-BG"/>
        </w:rPr>
        <w:t>от</w:t>
      </w:r>
      <w:r w:rsidRPr="006802BB">
        <w:rPr>
          <w:rFonts w:ascii="Times New Roman" w:hAnsi="Times New Roman"/>
          <w:bCs/>
          <w:lang w:eastAsia="bg-BG"/>
        </w:rPr>
        <w:t xml:space="preserve"> която </w:t>
      </w:r>
      <w:r w:rsidRPr="006802BB">
        <w:rPr>
          <w:rFonts w:ascii="Times New Roman" w:hAnsi="Times New Roman"/>
          <w:bCs/>
          <w:lang w:val="bg-BG" w:eastAsia="bg-BG"/>
        </w:rPr>
        <w:t>влиза в сила</w:t>
      </w:r>
      <w:r w:rsidRPr="006802BB">
        <w:rPr>
          <w:rFonts w:ascii="Times New Roman" w:hAnsi="Times New Roman"/>
          <w:bCs/>
          <w:lang w:eastAsia="bg-BG"/>
        </w:rPr>
        <w:t xml:space="preserve"> сключени</w:t>
      </w:r>
      <w:r w:rsidRPr="006802BB">
        <w:rPr>
          <w:rFonts w:ascii="Times New Roman" w:hAnsi="Times New Roman"/>
          <w:bCs/>
          <w:lang w:val="bg-BG" w:eastAsia="bg-BG"/>
        </w:rPr>
        <w:t>я договор</w:t>
      </w:r>
      <w:r>
        <w:rPr>
          <w:rFonts w:ascii="Times New Roman" w:hAnsi="Times New Roman" w:cs="Times New Roman"/>
          <w:lang w:val="bg-BG"/>
        </w:rPr>
        <w:t>.</w:t>
      </w:r>
    </w:p>
    <w:p w:rsidR="00EA30E6" w:rsidRDefault="00EA30E6" w:rsidP="00EA30E6">
      <w:pPr>
        <w:pStyle w:val="a6"/>
        <w:ind w:left="-426" w:right="-711"/>
        <w:rPr>
          <w:sz w:val="24"/>
          <w:szCs w:val="24"/>
        </w:rPr>
      </w:pPr>
      <w:r>
        <w:rPr>
          <w:b/>
          <w:sz w:val="24"/>
          <w:szCs w:val="24"/>
        </w:rPr>
        <w:t>2</w:t>
      </w:r>
      <w:r w:rsidRPr="000E5F94">
        <w:rPr>
          <w:b/>
          <w:sz w:val="24"/>
          <w:szCs w:val="24"/>
        </w:rPr>
        <w:t>.</w:t>
      </w:r>
      <w:r w:rsidRPr="00EC0F48">
        <w:rPr>
          <w:sz w:val="24"/>
          <w:szCs w:val="24"/>
        </w:rPr>
        <w:t xml:space="preserve"> Приемаме предложената от </w:t>
      </w:r>
      <w:r w:rsidRPr="00EC0F48">
        <w:rPr>
          <w:bCs/>
          <w:sz w:val="24"/>
          <w:szCs w:val="24"/>
        </w:rPr>
        <w:t>„МБАЛ-ШУМЕН” АД</w:t>
      </w:r>
      <w:r w:rsidRPr="00EC0F48">
        <w:rPr>
          <w:sz w:val="24"/>
          <w:szCs w:val="24"/>
        </w:rPr>
        <w:t xml:space="preserve"> застрахователна сума, определена в </w:t>
      </w:r>
      <w:r>
        <w:rPr>
          <w:sz w:val="24"/>
          <w:szCs w:val="24"/>
        </w:rPr>
        <w:t>документацията</w:t>
      </w:r>
      <w:r w:rsidRPr="00EC0F48">
        <w:rPr>
          <w:sz w:val="24"/>
          <w:szCs w:val="24"/>
        </w:rPr>
        <w:t>, като се съгласява</w:t>
      </w:r>
      <w:r>
        <w:rPr>
          <w:sz w:val="24"/>
          <w:szCs w:val="24"/>
        </w:rPr>
        <w:t>ме</w:t>
      </w:r>
      <w:r w:rsidRPr="00EC0F48">
        <w:rPr>
          <w:sz w:val="24"/>
          <w:szCs w:val="24"/>
        </w:rPr>
        <w:t>, че при настъпване на застрахователно събитие обезщетението ще се определя на база на възстановителната стойност, както и че имуществото няма да се счита за подзастраховано и няма да редуцира размера на застрахователното обезщетение, позовавайки се на наличие на подзастраховане.</w:t>
      </w:r>
    </w:p>
    <w:p w:rsidR="00EA30E6" w:rsidRPr="00EC0F48" w:rsidRDefault="00EA30E6" w:rsidP="00EA30E6">
      <w:pPr>
        <w:pStyle w:val="a6"/>
        <w:ind w:left="-426" w:right="-711"/>
        <w:rPr>
          <w:bCs/>
          <w:sz w:val="24"/>
          <w:szCs w:val="24"/>
        </w:rPr>
      </w:pPr>
      <w:r>
        <w:rPr>
          <w:b/>
          <w:sz w:val="24"/>
          <w:szCs w:val="24"/>
        </w:rPr>
        <w:t>3</w:t>
      </w:r>
      <w:r w:rsidRPr="00434FEF">
        <w:rPr>
          <w:b/>
          <w:sz w:val="24"/>
          <w:szCs w:val="24"/>
        </w:rPr>
        <w:t>.</w:t>
      </w:r>
      <w:r>
        <w:rPr>
          <w:sz w:val="24"/>
          <w:szCs w:val="24"/>
        </w:rPr>
        <w:t xml:space="preserve"> </w:t>
      </w:r>
      <w:r w:rsidRPr="00EC0F48">
        <w:rPr>
          <w:sz w:val="24"/>
          <w:szCs w:val="24"/>
        </w:rPr>
        <w:t xml:space="preserve">Отговорността на Застрахователя за покрити застрахователни рискове: на база 100% застрахователната сума, без да се прилагат подлимити на отговорност по нито един от покритите рискове. </w:t>
      </w:r>
    </w:p>
    <w:p w:rsidR="00EA30E6" w:rsidRPr="00EC0F48" w:rsidRDefault="00EA30E6" w:rsidP="00EA30E6">
      <w:pPr>
        <w:pStyle w:val="a6"/>
        <w:ind w:left="-426" w:right="-711"/>
        <w:rPr>
          <w:bCs/>
          <w:sz w:val="24"/>
          <w:szCs w:val="24"/>
        </w:rPr>
      </w:pPr>
      <w:r>
        <w:rPr>
          <w:b/>
          <w:sz w:val="24"/>
          <w:szCs w:val="24"/>
        </w:rPr>
        <w:t>4</w:t>
      </w:r>
      <w:r w:rsidRPr="000E5F94">
        <w:rPr>
          <w:b/>
          <w:sz w:val="24"/>
          <w:szCs w:val="24"/>
        </w:rPr>
        <w:t>.</w:t>
      </w:r>
      <w:r>
        <w:rPr>
          <w:sz w:val="24"/>
          <w:szCs w:val="24"/>
        </w:rPr>
        <w:t xml:space="preserve"> </w:t>
      </w:r>
      <w:r w:rsidRPr="00EC0F48">
        <w:rPr>
          <w:sz w:val="24"/>
          <w:szCs w:val="24"/>
        </w:rPr>
        <w:t xml:space="preserve">В случай, че след сключване и влизане в сила на застрахователния договор </w:t>
      </w:r>
      <w:r>
        <w:rPr>
          <w:sz w:val="24"/>
          <w:szCs w:val="24"/>
        </w:rPr>
        <w:t>предприятието</w:t>
      </w:r>
      <w:r w:rsidRPr="00EC0F48">
        <w:rPr>
          <w:sz w:val="24"/>
          <w:szCs w:val="24"/>
        </w:rPr>
        <w:t xml:space="preserve"> придобие ново имущество или извърши подобрения на сградния фонд и има необходимост от дозастраховане на подобренията, те могат да се застраховат при условията на сключения застрахователен договор, от датата на тяхното зачисляване като активи на </w:t>
      </w:r>
      <w:r w:rsidRPr="00EC0F48">
        <w:rPr>
          <w:bCs/>
          <w:sz w:val="24"/>
          <w:szCs w:val="24"/>
        </w:rPr>
        <w:t>„МБАЛ-ШУМЕН” АД</w:t>
      </w:r>
      <w:r w:rsidRPr="00EC0F48">
        <w:rPr>
          <w:sz w:val="24"/>
          <w:szCs w:val="24"/>
        </w:rPr>
        <w:t xml:space="preserve"> до края на срока на застрахователния договор, по усмотрение на </w:t>
      </w:r>
      <w:r>
        <w:rPr>
          <w:sz w:val="24"/>
          <w:szCs w:val="24"/>
        </w:rPr>
        <w:t>предприятието</w:t>
      </w:r>
      <w:r w:rsidRPr="00EC0F48">
        <w:rPr>
          <w:sz w:val="24"/>
          <w:szCs w:val="24"/>
        </w:rPr>
        <w:t>.</w:t>
      </w:r>
    </w:p>
    <w:p w:rsidR="00EA30E6" w:rsidRPr="00611B02" w:rsidRDefault="00EA30E6" w:rsidP="00EA30E6">
      <w:pPr>
        <w:pStyle w:val="a6"/>
        <w:ind w:left="-426" w:right="-711"/>
        <w:rPr>
          <w:bCs/>
          <w:sz w:val="24"/>
          <w:szCs w:val="24"/>
        </w:rPr>
      </w:pPr>
      <w:r>
        <w:rPr>
          <w:b/>
          <w:bCs/>
          <w:sz w:val="24"/>
          <w:szCs w:val="24"/>
          <w:lang w:val="en-US"/>
        </w:rPr>
        <w:t>5</w:t>
      </w:r>
      <w:r w:rsidRPr="000E5F94">
        <w:rPr>
          <w:b/>
          <w:bCs/>
          <w:sz w:val="24"/>
          <w:szCs w:val="24"/>
        </w:rPr>
        <w:t>.</w:t>
      </w:r>
      <w:r w:rsidRPr="00611B02">
        <w:rPr>
          <w:bCs/>
          <w:sz w:val="24"/>
          <w:szCs w:val="24"/>
        </w:rPr>
        <w:t xml:space="preserve"> </w:t>
      </w:r>
      <w:r w:rsidRPr="00611B02">
        <w:rPr>
          <w:sz w:val="24"/>
          <w:szCs w:val="24"/>
        </w:rPr>
        <w:t xml:space="preserve">Вредите </w:t>
      </w:r>
      <w:r>
        <w:rPr>
          <w:sz w:val="24"/>
          <w:szCs w:val="24"/>
        </w:rPr>
        <w:t xml:space="preserve">ще </w:t>
      </w:r>
      <w:r w:rsidRPr="00611B02">
        <w:rPr>
          <w:sz w:val="24"/>
          <w:szCs w:val="24"/>
        </w:rPr>
        <w:t>се установяват чрез оглед, описание и оценка от Застрахователя в присъствието на Застрахования.</w:t>
      </w:r>
    </w:p>
    <w:p w:rsidR="00EA30E6" w:rsidRPr="00EC0F48" w:rsidRDefault="00EA30E6" w:rsidP="00EA30E6">
      <w:pPr>
        <w:pStyle w:val="a6"/>
        <w:ind w:left="-426" w:right="-711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6</w:t>
      </w:r>
      <w:r w:rsidRPr="000E5F94">
        <w:rPr>
          <w:b/>
          <w:sz w:val="24"/>
          <w:szCs w:val="24"/>
        </w:rPr>
        <w:t>.</w:t>
      </w:r>
      <w:r>
        <w:rPr>
          <w:sz w:val="24"/>
          <w:szCs w:val="24"/>
        </w:rPr>
        <w:t xml:space="preserve"> </w:t>
      </w:r>
      <w:r w:rsidRPr="00EC0F48">
        <w:rPr>
          <w:sz w:val="24"/>
          <w:szCs w:val="24"/>
        </w:rPr>
        <w:t>Размерът на застрахователното обезщетение се определя на база на възстановителната стойност на загубата/щетата, в рамките на застрахователната сума за съответния имот, като:</w:t>
      </w:r>
    </w:p>
    <w:p w:rsidR="00EA30E6" w:rsidRPr="00EC0F48" w:rsidRDefault="00EA30E6" w:rsidP="00EA30E6">
      <w:pPr>
        <w:pStyle w:val="a6"/>
        <w:ind w:left="-426" w:right="-711"/>
        <w:rPr>
          <w:sz w:val="24"/>
          <w:szCs w:val="24"/>
        </w:rPr>
      </w:pPr>
      <w:r w:rsidRPr="00EC0F48">
        <w:rPr>
          <w:sz w:val="24"/>
          <w:szCs w:val="24"/>
        </w:rPr>
        <w:t xml:space="preserve">а/ </w:t>
      </w:r>
      <w:r w:rsidRPr="00EC0F48">
        <w:rPr>
          <w:sz w:val="24"/>
          <w:szCs w:val="24"/>
          <w:u w:val="single"/>
        </w:rPr>
        <w:t>при частични щети:</w:t>
      </w:r>
      <w:r w:rsidRPr="00EC0F48">
        <w:rPr>
          <w:sz w:val="24"/>
          <w:szCs w:val="24"/>
        </w:rPr>
        <w:t xml:space="preserve"> размерът на обезщетението се определя на база на необходимите разходи за възстановяване на увреденото имущество във вида преди щетата, в това число труд и материали за извършване на ремонта.</w:t>
      </w:r>
    </w:p>
    <w:p w:rsidR="00EA30E6" w:rsidRPr="00EC0F48" w:rsidRDefault="00EA30E6" w:rsidP="00EA30E6">
      <w:pPr>
        <w:pStyle w:val="a6"/>
        <w:ind w:left="-426" w:right="-711"/>
        <w:rPr>
          <w:sz w:val="24"/>
          <w:szCs w:val="24"/>
        </w:rPr>
      </w:pPr>
      <w:r w:rsidRPr="00EC0F48">
        <w:rPr>
          <w:sz w:val="24"/>
          <w:szCs w:val="24"/>
        </w:rPr>
        <w:t>Ако стойността на ремонта надхвърля 70% от застрахователната сума и застрахованият прецени, че ремонтът би бил нерентабилен, той може да изпрати писмено искане до застрахователя да определи щетата като тотална, като застрахователят се задължава да изплати на застрахования застрахователната сума;</w:t>
      </w:r>
    </w:p>
    <w:p w:rsidR="00EA30E6" w:rsidRPr="00EC0F48" w:rsidRDefault="00EA30E6" w:rsidP="00EA30E6">
      <w:pPr>
        <w:pStyle w:val="a6"/>
        <w:ind w:left="-426" w:right="-711"/>
        <w:rPr>
          <w:sz w:val="24"/>
          <w:szCs w:val="24"/>
        </w:rPr>
      </w:pPr>
      <w:r w:rsidRPr="00EC0F48">
        <w:rPr>
          <w:sz w:val="24"/>
          <w:szCs w:val="24"/>
        </w:rPr>
        <w:t xml:space="preserve">б/ </w:t>
      </w:r>
      <w:r w:rsidRPr="00EC0F48">
        <w:rPr>
          <w:sz w:val="24"/>
          <w:szCs w:val="24"/>
          <w:u w:val="single"/>
        </w:rPr>
        <w:t>при тотални щети</w:t>
      </w:r>
      <w:r w:rsidRPr="00EC0F48">
        <w:rPr>
          <w:sz w:val="24"/>
          <w:szCs w:val="24"/>
        </w:rPr>
        <w:t xml:space="preserve">: изплаща се застрахователната сума, съгласно </w:t>
      </w:r>
      <w:r>
        <w:rPr>
          <w:sz w:val="24"/>
          <w:szCs w:val="24"/>
        </w:rPr>
        <w:t xml:space="preserve">посоченото в настоящата </w:t>
      </w:r>
      <w:r>
        <w:rPr>
          <w:sz w:val="24"/>
          <w:szCs w:val="24"/>
        </w:rPr>
        <w:lastRenderedPageBreak/>
        <w:t>документация</w:t>
      </w:r>
      <w:r w:rsidRPr="00EC0F48">
        <w:rPr>
          <w:sz w:val="24"/>
          <w:szCs w:val="24"/>
        </w:rPr>
        <w:t>;</w:t>
      </w:r>
    </w:p>
    <w:p w:rsidR="00EA30E6" w:rsidRDefault="00EA30E6" w:rsidP="00EA30E6">
      <w:pPr>
        <w:pStyle w:val="a6"/>
        <w:ind w:left="-426" w:right="-711"/>
        <w:rPr>
          <w:sz w:val="24"/>
          <w:szCs w:val="24"/>
        </w:rPr>
      </w:pPr>
      <w:r w:rsidRPr="00EC0F48">
        <w:rPr>
          <w:sz w:val="24"/>
          <w:szCs w:val="24"/>
        </w:rPr>
        <w:t>в/ от размера на одобреното обезщетение не следва да се удържат суми, които могат да бъдат реализирани от останките от увреденото имущество, ако застрахованият декларира пред застрахователя, че не желае и не може да реализира въпросните останки;</w:t>
      </w:r>
    </w:p>
    <w:p w:rsidR="00EA30E6" w:rsidRPr="0099234D" w:rsidRDefault="00EA30E6" w:rsidP="00EA30E6">
      <w:pPr>
        <w:pStyle w:val="BodyTextIndent21"/>
        <w:tabs>
          <w:tab w:val="left" w:pos="1134"/>
        </w:tabs>
        <w:spacing w:after="0" w:line="240" w:lineRule="auto"/>
        <w:ind w:left="-426" w:right="-711"/>
        <w:jc w:val="both"/>
      </w:pPr>
      <w:r>
        <w:rPr>
          <w:b/>
          <w:lang w:val="en-US"/>
        </w:rPr>
        <w:t>7</w:t>
      </w:r>
      <w:r w:rsidRPr="000E5F94">
        <w:rPr>
          <w:b/>
        </w:rPr>
        <w:t>.</w:t>
      </w:r>
      <w:r>
        <w:t xml:space="preserve"> </w:t>
      </w:r>
      <w:r w:rsidRPr="0099234D">
        <w:t>Срок за изплащане на застрахователното обезщетение:</w:t>
      </w:r>
    </w:p>
    <w:p w:rsidR="00EA30E6" w:rsidRPr="0099234D" w:rsidRDefault="00EA30E6" w:rsidP="00EA30E6">
      <w:pPr>
        <w:pStyle w:val="BodyTextIndent21"/>
        <w:tabs>
          <w:tab w:val="left" w:pos="404"/>
          <w:tab w:val="left" w:pos="1134"/>
        </w:tabs>
        <w:spacing w:after="0" w:line="240" w:lineRule="auto"/>
        <w:ind w:left="-426" w:right="-711" w:firstLine="709"/>
        <w:jc w:val="both"/>
      </w:pPr>
      <w:r w:rsidRPr="0099234D">
        <w:t>а/ по договореност, при щети с особено голям размер, се допуска предварително изплащане по банков път до 50% от приблизителния размер на обезщетението, преди приключване на възстановителните работи;</w:t>
      </w:r>
    </w:p>
    <w:p w:rsidR="00EA30E6" w:rsidRPr="0099234D" w:rsidRDefault="00EA30E6" w:rsidP="00EA30E6">
      <w:pPr>
        <w:pStyle w:val="BodyTextIndent21"/>
        <w:tabs>
          <w:tab w:val="left" w:pos="404"/>
          <w:tab w:val="left" w:pos="1134"/>
        </w:tabs>
        <w:spacing w:after="0" w:line="240" w:lineRule="auto"/>
        <w:ind w:left="-426" w:right="-711" w:firstLine="709"/>
        <w:jc w:val="both"/>
      </w:pPr>
      <w:r w:rsidRPr="0099234D">
        <w:t>б/ авансовото  плащане се извършва по банков път до 48 часа, след представяне от страна на Застрахования на всички документи и данни, необходими за установяване на вредата по основание и приблизителен размер, и след осъществен оглед от страна на Застрахователя;</w:t>
      </w:r>
    </w:p>
    <w:p w:rsidR="00EA30E6" w:rsidRDefault="00EA30E6" w:rsidP="00EA30E6">
      <w:pPr>
        <w:pStyle w:val="BodyTextIndent21"/>
        <w:tabs>
          <w:tab w:val="left" w:pos="404"/>
          <w:tab w:val="left" w:pos="1134"/>
        </w:tabs>
        <w:spacing w:after="0" w:line="240" w:lineRule="auto"/>
        <w:ind w:left="-426" w:right="-711" w:firstLine="709"/>
        <w:jc w:val="both"/>
      </w:pPr>
      <w:r w:rsidRPr="0099234D">
        <w:t>в/ окончателно определения размер на обезщетението с приспадане на авансовото плащане се изплаща по банков път в срок от 15 дни след представяне от страна на Застрахования на всички писмени документи и данни, необходими за установяване на вредата по основание и размер.</w:t>
      </w:r>
    </w:p>
    <w:p w:rsidR="00EA30E6" w:rsidRPr="00452DCC" w:rsidRDefault="00EA30E6" w:rsidP="00EA30E6">
      <w:pPr>
        <w:pStyle w:val="BodyTextIndent21"/>
        <w:tabs>
          <w:tab w:val="left" w:pos="404"/>
          <w:tab w:val="left" w:pos="1134"/>
        </w:tabs>
        <w:spacing w:after="0" w:line="240" w:lineRule="auto"/>
        <w:ind w:left="-426" w:right="-711" w:firstLine="567"/>
        <w:jc w:val="both"/>
      </w:pPr>
      <w:r>
        <w:rPr>
          <w:b/>
          <w:lang w:val="en-US"/>
        </w:rPr>
        <w:t>8</w:t>
      </w:r>
      <w:r w:rsidRPr="000E5F94">
        <w:rPr>
          <w:b/>
        </w:rPr>
        <w:t>.</w:t>
      </w:r>
      <w:r>
        <w:t xml:space="preserve"> </w:t>
      </w:r>
      <w:r w:rsidRPr="00B37E53">
        <w:t>Оценката на щетите се извършва към датата на настъпване на застрахователното събитие въз основа на оглед и оценка от вещо лице, по цени на Застрахователя, предварително</w:t>
      </w:r>
      <w:r w:rsidRPr="00FD7BFE">
        <w:t xml:space="preserve"> съгласувани с</w:t>
      </w:r>
      <w:r>
        <w:t>ъс</w:t>
      </w:r>
      <w:r w:rsidRPr="00FD7BFE">
        <w:t xml:space="preserve"> Застрахования или по фактури за извършен ремонт, след предварително съгласуване със застрахователя</w:t>
      </w:r>
      <w:r>
        <w:t>.</w:t>
      </w:r>
    </w:p>
    <w:p w:rsidR="00EA30E6" w:rsidRDefault="00EA30E6" w:rsidP="00EA30E6">
      <w:pPr>
        <w:suppressAutoHyphens/>
        <w:ind w:left="-426" w:right="-711" w:firstLine="567"/>
        <w:jc w:val="both"/>
        <w:rPr>
          <w:rFonts w:ascii="Times New Roman" w:hAnsi="Times New Roman" w:cs="Times New Roman"/>
          <w:b/>
          <w:bCs/>
          <w:shd w:val="clear" w:color="auto" w:fill="FFFF00"/>
          <w:lang w:val="bg-BG"/>
        </w:rPr>
      </w:pPr>
      <w:r>
        <w:rPr>
          <w:rFonts w:ascii="Times New Roman" w:hAnsi="Times New Roman" w:cs="Times New Roman"/>
          <w:b/>
        </w:rPr>
        <w:t>9</w:t>
      </w:r>
      <w:r w:rsidRPr="000E5F94">
        <w:rPr>
          <w:rFonts w:ascii="Times New Roman" w:hAnsi="Times New Roman" w:cs="Times New Roman"/>
          <w:b/>
        </w:rPr>
        <w:t>.</w:t>
      </w:r>
      <w:r w:rsidRPr="0099234D">
        <w:rPr>
          <w:rFonts w:ascii="Times New Roman" w:hAnsi="Times New Roman" w:cs="Times New Roman"/>
        </w:rPr>
        <w:t xml:space="preserve"> В случай на прекратяване на необходимостта от застраховка на някой от застрахованите активи, Застрахователят </w:t>
      </w:r>
      <w:r>
        <w:rPr>
          <w:rFonts w:ascii="Times New Roman" w:hAnsi="Times New Roman" w:cs="Times New Roman"/>
          <w:lang w:val="bg-BG"/>
        </w:rPr>
        <w:t>ще</w:t>
      </w:r>
      <w:r w:rsidRPr="0099234D">
        <w:rPr>
          <w:rFonts w:ascii="Times New Roman" w:hAnsi="Times New Roman" w:cs="Times New Roman"/>
        </w:rPr>
        <w:t xml:space="preserve"> предложи опция за възстановяване сумата за платената застрахователна премия от „МБАЛ-ШУМЕН” АД, пропорционално на изтеклия застрахователен период, без да се правят допълнителни удръжки или да се дължат неустойки от страна на застрахования „МБАЛ-ШУМЕН” АД.</w:t>
      </w:r>
    </w:p>
    <w:p w:rsidR="00EA30E6" w:rsidRPr="0099234D" w:rsidRDefault="00EA30E6" w:rsidP="00EA30E6">
      <w:pPr>
        <w:suppressAutoHyphens/>
        <w:ind w:left="-426" w:right="-711" w:firstLine="567"/>
        <w:jc w:val="both"/>
        <w:rPr>
          <w:rFonts w:ascii="Times New Roman" w:hAnsi="Times New Roman" w:cs="Times New Roman"/>
          <w:b/>
          <w:bCs/>
          <w:shd w:val="clear" w:color="auto" w:fill="FFFF00"/>
        </w:rPr>
      </w:pPr>
      <w:r w:rsidRPr="000E5F94">
        <w:rPr>
          <w:rFonts w:ascii="Times New Roman" w:hAnsi="Times New Roman" w:cs="Times New Roman"/>
          <w:b/>
        </w:rPr>
        <w:t>1</w:t>
      </w:r>
      <w:r>
        <w:rPr>
          <w:rFonts w:ascii="Times New Roman" w:hAnsi="Times New Roman" w:cs="Times New Roman"/>
          <w:b/>
        </w:rPr>
        <w:t>0</w:t>
      </w:r>
      <w:r w:rsidRPr="000E5F94">
        <w:rPr>
          <w:rFonts w:ascii="Times New Roman" w:hAnsi="Times New Roman" w:cs="Times New Roman"/>
          <w:b/>
        </w:rPr>
        <w:t>.</w:t>
      </w:r>
      <w:r w:rsidRPr="0099234D">
        <w:rPr>
          <w:rFonts w:ascii="Times New Roman" w:hAnsi="Times New Roman" w:cs="Times New Roman"/>
        </w:rPr>
        <w:t xml:space="preserve"> Взаимоотношения между страните при настъпване на застрахователното събитие:</w:t>
      </w:r>
    </w:p>
    <w:p w:rsidR="00EA30E6" w:rsidRPr="0099234D" w:rsidRDefault="00EA30E6" w:rsidP="00EA30E6">
      <w:pPr>
        <w:ind w:left="-426" w:right="-711" w:firstLine="720"/>
        <w:jc w:val="both"/>
        <w:rPr>
          <w:rFonts w:ascii="Times New Roman" w:hAnsi="Times New Roman" w:cs="Times New Roman"/>
        </w:rPr>
      </w:pPr>
      <w:r w:rsidRPr="0099234D">
        <w:rPr>
          <w:rFonts w:ascii="Times New Roman" w:hAnsi="Times New Roman" w:cs="Times New Roman"/>
        </w:rPr>
        <w:t xml:space="preserve">• Срокът на уведомление на застрахователя е до изтичането на </w:t>
      </w:r>
      <w:r>
        <w:rPr>
          <w:rFonts w:ascii="Times New Roman" w:hAnsi="Times New Roman" w:cs="Times New Roman"/>
          <w:lang w:val="bg-BG"/>
        </w:rPr>
        <w:t>7</w:t>
      </w:r>
      <w:r w:rsidRPr="0099234D">
        <w:rPr>
          <w:rFonts w:ascii="Times New Roman" w:hAnsi="Times New Roman" w:cs="Times New Roman"/>
        </w:rPr>
        <w:t xml:space="preserve"> работни дни от датата на </w:t>
      </w:r>
      <w:proofErr w:type="gramStart"/>
      <w:r w:rsidRPr="0099234D">
        <w:rPr>
          <w:rFonts w:ascii="Times New Roman" w:hAnsi="Times New Roman" w:cs="Times New Roman"/>
        </w:rPr>
        <w:t>настъпване  на</w:t>
      </w:r>
      <w:proofErr w:type="gramEnd"/>
      <w:r w:rsidRPr="0099234D">
        <w:rPr>
          <w:rFonts w:ascii="Times New Roman" w:hAnsi="Times New Roman" w:cs="Times New Roman"/>
        </w:rPr>
        <w:t xml:space="preserve"> събитието или констатиране на нанесените щети;</w:t>
      </w:r>
    </w:p>
    <w:p w:rsidR="00EA30E6" w:rsidRDefault="00EA30E6" w:rsidP="00EA30E6">
      <w:pPr>
        <w:ind w:left="-426" w:right="-711" w:firstLine="720"/>
        <w:jc w:val="both"/>
        <w:rPr>
          <w:rFonts w:ascii="Times New Roman" w:hAnsi="Times New Roman" w:cs="Times New Roman"/>
          <w:lang w:val="bg-BG"/>
        </w:rPr>
      </w:pPr>
      <w:r w:rsidRPr="0099234D">
        <w:rPr>
          <w:rFonts w:ascii="Times New Roman" w:hAnsi="Times New Roman" w:cs="Times New Roman"/>
        </w:rPr>
        <w:t>• Сроковете за уведомяване не текат в неработни и празнични дни.</w:t>
      </w:r>
    </w:p>
    <w:p w:rsidR="00EA30E6" w:rsidRDefault="00EA30E6" w:rsidP="00EA30E6">
      <w:pPr>
        <w:ind w:left="-426" w:right="-711" w:firstLine="567"/>
        <w:jc w:val="both"/>
        <w:rPr>
          <w:rFonts w:ascii="Times New Roman" w:hAnsi="Times New Roman"/>
          <w:bCs/>
          <w:lang w:val="bg-BG" w:eastAsia="bg-BG"/>
        </w:rPr>
      </w:pPr>
      <w:r>
        <w:rPr>
          <w:rFonts w:ascii="Times New Roman" w:hAnsi="Times New Roman"/>
          <w:b/>
          <w:bCs/>
          <w:lang w:val="bg-BG" w:eastAsia="bg-BG"/>
        </w:rPr>
        <w:t>1</w:t>
      </w:r>
      <w:r>
        <w:rPr>
          <w:rFonts w:ascii="Times New Roman" w:hAnsi="Times New Roman"/>
          <w:b/>
          <w:bCs/>
          <w:lang w:eastAsia="bg-BG"/>
        </w:rPr>
        <w:t>1</w:t>
      </w:r>
      <w:r>
        <w:rPr>
          <w:rFonts w:ascii="Times New Roman" w:hAnsi="Times New Roman"/>
          <w:b/>
          <w:bCs/>
          <w:lang w:val="bg-BG" w:eastAsia="bg-BG"/>
        </w:rPr>
        <w:t>.</w:t>
      </w:r>
      <w:r w:rsidRPr="000D5E74">
        <w:rPr>
          <w:rFonts w:ascii="Times New Roman" w:hAnsi="Times New Roman"/>
          <w:bCs/>
          <w:lang w:eastAsia="bg-BG"/>
        </w:rPr>
        <w:t xml:space="preserve"> По отношение </w:t>
      </w:r>
      <w:r>
        <w:rPr>
          <w:rFonts w:ascii="Times New Roman" w:hAnsi="Times New Roman"/>
          <w:bCs/>
          <w:lang w:val="bg-BG" w:eastAsia="bg-BG"/>
        </w:rPr>
        <w:t>на недвижимо имущество</w:t>
      </w:r>
      <w:r w:rsidRPr="000D5E74">
        <w:rPr>
          <w:rFonts w:ascii="Times New Roman" w:hAnsi="Times New Roman"/>
          <w:bCs/>
          <w:lang w:eastAsia="bg-BG"/>
        </w:rPr>
        <w:t>, застрахован</w:t>
      </w:r>
      <w:r>
        <w:rPr>
          <w:rFonts w:ascii="Times New Roman" w:hAnsi="Times New Roman"/>
          <w:bCs/>
          <w:lang w:val="bg-BG" w:eastAsia="bg-BG"/>
        </w:rPr>
        <w:t>о</w:t>
      </w:r>
      <w:r w:rsidRPr="000D5E74">
        <w:rPr>
          <w:rFonts w:ascii="Times New Roman" w:hAnsi="Times New Roman"/>
          <w:bCs/>
          <w:lang w:eastAsia="bg-BG"/>
        </w:rPr>
        <w:t xml:space="preserve"> на основание „</w:t>
      </w:r>
      <w:r>
        <w:rPr>
          <w:rFonts w:ascii="Times New Roman" w:hAnsi="Times New Roman"/>
          <w:bCs/>
          <w:lang w:val="bg-BG" w:eastAsia="bg-BG"/>
        </w:rPr>
        <w:t>Допълнителна услуга по</w:t>
      </w:r>
      <w:r w:rsidRPr="000D5E74">
        <w:rPr>
          <w:rFonts w:ascii="Times New Roman" w:hAnsi="Times New Roman"/>
          <w:bCs/>
          <w:lang w:eastAsia="bg-BG"/>
        </w:rPr>
        <w:t xml:space="preserve"> застраховане”, застраховките се сключват </w:t>
      </w:r>
      <w:r w:rsidRPr="000D5E74">
        <w:rPr>
          <w:rFonts w:ascii="Times New Roman" w:hAnsi="Times New Roman"/>
          <w:bCs/>
          <w:lang w:val="ru-RU" w:eastAsia="bg-BG"/>
        </w:rPr>
        <w:t>с начало на застрахователно покритие датата на подписване на допълнително споразумение /Анекс/</w:t>
      </w:r>
      <w:r w:rsidRPr="000D5E74">
        <w:rPr>
          <w:rFonts w:ascii="Times New Roman" w:hAnsi="Times New Roman"/>
          <w:bCs/>
          <w:lang w:eastAsia="bg-BG"/>
        </w:rPr>
        <w:t>.</w:t>
      </w:r>
    </w:p>
    <w:p w:rsidR="00EA30E6" w:rsidRPr="00864521" w:rsidRDefault="00EA30E6" w:rsidP="00EA30E6">
      <w:pPr>
        <w:ind w:left="-426" w:right="-711" w:firstLine="567"/>
        <w:jc w:val="both"/>
        <w:rPr>
          <w:rFonts w:ascii="Times New Roman" w:hAnsi="Times New Roman"/>
          <w:bCs/>
          <w:lang w:eastAsia="bg-BG"/>
        </w:rPr>
      </w:pPr>
      <w:r>
        <w:rPr>
          <w:rFonts w:ascii="Times New Roman" w:hAnsi="Times New Roman"/>
          <w:b/>
          <w:bCs/>
          <w:lang w:val="bg-BG" w:eastAsia="bg-BG"/>
        </w:rPr>
        <w:t>1</w:t>
      </w:r>
      <w:r>
        <w:rPr>
          <w:rFonts w:ascii="Times New Roman" w:hAnsi="Times New Roman"/>
          <w:b/>
          <w:bCs/>
          <w:lang w:eastAsia="bg-BG"/>
        </w:rPr>
        <w:t>2</w:t>
      </w:r>
      <w:r w:rsidRPr="00864521">
        <w:rPr>
          <w:rFonts w:ascii="Times New Roman" w:hAnsi="Times New Roman"/>
          <w:b/>
          <w:bCs/>
          <w:lang w:eastAsia="bg-BG"/>
        </w:rPr>
        <w:t xml:space="preserve">. </w:t>
      </w:r>
      <w:r w:rsidRPr="00864521">
        <w:rPr>
          <w:rFonts w:ascii="Times New Roman" w:hAnsi="Times New Roman"/>
          <w:bCs/>
          <w:lang w:eastAsia="bg-BG"/>
        </w:rPr>
        <w:t xml:space="preserve">При противоречие между Общите условия на участника и изискванията на </w:t>
      </w:r>
      <w:r>
        <w:rPr>
          <w:rFonts w:ascii="Times New Roman" w:hAnsi="Times New Roman"/>
          <w:bCs/>
          <w:lang w:val="bg-BG" w:eastAsia="bg-BG"/>
        </w:rPr>
        <w:t>предприятието</w:t>
      </w:r>
      <w:r w:rsidRPr="00864521">
        <w:rPr>
          <w:rFonts w:ascii="Times New Roman" w:hAnsi="Times New Roman"/>
          <w:bCs/>
          <w:lang w:eastAsia="bg-BG"/>
        </w:rPr>
        <w:t xml:space="preserve">, приложими са изискванията на </w:t>
      </w:r>
      <w:r>
        <w:rPr>
          <w:rFonts w:ascii="Times New Roman" w:hAnsi="Times New Roman"/>
          <w:bCs/>
          <w:lang w:val="bg-BG" w:eastAsia="bg-BG"/>
        </w:rPr>
        <w:t>предприятието</w:t>
      </w:r>
      <w:r w:rsidRPr="00864521">
        <w:rPr>
          <w:rFonts w:ascii="Times New Roman" w:hAnsi="Times New Roman"/>
          <w:bCs/>
          <w:lang w:eastAsia="bg-BG"/>
        </w:rPr>
        <w:t xml:space="preserve">, съгласно </w:t>
      </w:r>
      <w:r>
        <w:rPr>
          <w:rFonts w:ascii="Times New Roman" w:hAnsi="Times New Roman"/>
          <w:bCs/>
          <w:lang w:val="bg-BG" w:eastAsia="bg-BG"/>
        </w:rPr>
        <w:t>настоящата документация</w:t>
      </w:r>
      <w:r w:rsidRPr="00864521">
        <w:rPr>
          <w:rFonts w:ascii="Times New Roman" w:hAnsi="Times New Roman"/>
          <w:bCs/>
          <w:lang w:eastAsia="bg-BG"/>
        </w:rPr>
        <w:t>.</w:t>
      </w:r>
    </w:p>
    <w:p w:rsidR="00EA30E6" w:rsidRDefault="00EA30E6" w:rsidP="00EA30E6">
      <w:pPr>
        <w:ind w:left="-426" w:right="-711" w:firstLine="567"/>
        <w:jc w:val="both"/>
        <w:rPr>
          <w:rFonts w:ascii="Times New Roman" w:hAnsi="Times New Roman"/>
          <w:b/>
          <w:bCs/>
          <w:lang w:val="bg-BG" w:eastAsia="bg-BG"/>
        </w:rPr>
      </w:pPr>
      <w:r>
        <w:rPr>
          <w:rFonts w:ascii="Times New Roman" w:hAnsi="Times New Roman" w:cs="Times New Roman"/>
          <w:b/>
          <w:lang w:val="bg-BG"/>
        </w:rPr>
        <w:t>1</w:t>
      </w:r>
      <w:r>
        <w:rPr>
          <w:rFonts w:ascii="Times New Roman" w:hAnsi="Times New Roman" w:cs="Times New Roman"/>
          <w:b/>
        </w:rPr>
        <w:t>3</w:t>
      </w:r>
      <w:r w:rsidRPr="00C67F32">
        <w:rPr>
          <w:rFonts w:ascii="Times New Roman" w:hAnsi="Times New Roman" w:cs="Times New Roman"/>
          <w:b/>
          <w:lang w:val="bg-BG"/>
        </w:rPr>
        <w:t>.</w:t>
      </w:r>
      <w:r>
        <w:rPr>
          <w:rFonts w:ascii="Times New Roman" w:hAnsi="Times New Roman" w:cs="Times New Roman"/>
        </w:rPr>
        <w:t xml:space="preserve"> Застраховката </w:t>
      </w:r>
      <w:r>
        <w:rPr>
          <w:rFonts w:ascii="Times New Roman" w:hAnsi="Times New Roman" w:cs="Times New Roman"/>
          <w:lang w:val="bg-BG"/>
        </w:rPr>
        <w:t>ще</w:t>
      </w:r>
      <w:r w:rsidRPr="00CD2703">
        <w:rPr>
          <w:rFonts w:ascii="Times New Roman" w:hAnsi="Times New Roman" w:cs="Times New Roman"/>
        </w:rPr>
        <w:t xml:space="preserve"> се сключи на база </w:t>
      </w:r>
      <w:r>
        <w:rPr>
          <w:rFonts w:ascii="Times New Roman" w:hAnsi="Times New Roman" w:cs="Times New Roman"/>
          <w:lang w:val="bg-BG"/>
        </w:rPr>
        <w:t>С</w:t>
      </w:r>
      <w:r w:rsidRPr="00CD2703">
        <w:rPr>
          <w:rFonts w:ascii="Times New Roman" w:hAnsi="Times New Roman" w:cs="Times New Roman"/>
        </w:rPr>
        <w:t>писък</w:t>
      </w:r>
      <w:r>
        <w:rPr>
          <w:rFonts w:ascii="Times New Roman" w:hAnsi="Times New Roman" w:cs="Times New Roman"/>
          <w:lang w:val="bg-BG"/>
        </w:rPr>
        <w:t xml:space="preserve"> на недвижимото имущество – Приложение № 1. </w:t>
      </w:r>
      <w:r w:rsidRPr="00CD2703">
        <w:rPr>
          <w:rFonts w:ascii="Times New Roman" w:hAnsi="Times New Roman" w:cs="Times New Roman"/>
        </w:rPr>
        <w:t xml:space="preserve">При настъпили промени </w:t>
      </w:r>
      <w:r>
        <w:rPr>
          <w:rFonts w:ascii="Times New Roman" w:hAnsi="Times New Roman" w:cs="Times New Roman"/>
          <w:lang w:val="bg-BG"/>
        </w:rPr>
        <w:t xml:space="preserve">предприятието </w:t>
      </w:r>
      <w:r>
        <w:rPr>
          <w:rFonts w:ascii="Times New Roman" w:hAnsi="Times New Roman" w:cs="Times New Roman"/>
        </w:rPr>
        <w:t>ще подава справка</w:t>
      </w:r>
      <w:r w:rsidRPr="00CD2703">
        <w:rPr>
          <w:rFonts w:ascii="Times New Roman" w:hAnsi="Times New Roman" w:cs="Times New Roman"/>
        </w:rPr>
        <w:t xml:space="preserve">, а </w:t>
      </w:r>
      <w:r>
        <w:rPr>
          <w:rFonts w:ascii="Times New Roman" w:hAnsi="Times New Roman" w:cs="Times New Roman"/>
          <w:lang w:val="bg-BG"/>
        </w:rPr>
        <w:t>застрахователят</w:t>
      </w:r>
      <w:r w:rsidRPr="00CD2703">
        <w:rPr>
          <w:rFonts w:ascii="Times New Roman" w:hAnsi="Times New Roman" w:cs="Times New Roman"/>
        </w:rPr>
        <w:t xml:space="preserve"> се задължава да отрази промяната с </w:t>
      </w:r>
      <w:r>
        <w:rPr>
          <w:rFonts w:ascii="Times New Roman" w:hAnsi="Times New Roman" w:cs="Times New Roman"/>
          <w:lang w:val="bg-BG"/>
        </w:rPr>
        <w:t>допълнително споразумение/</w:t>
      </w:r>
      <w:r w:rsidRPr="00CD2703">
        <w:rPr>
          <w:rFonts w:ascii="Times New Roman" w:hAnsi="Times New Roman" w:cs="Times New Roman"/>
        </w:rPr>
        <w:t>анекс към застрахователния договор, като запази предложените при сключване на застраховката тарифни числа, на пропорционална база за остатъка от периода на застраховката.</w:t>
      </w:r>
      <w:r>
        <w:rPr>
          <w:rFonts w:ascii="Times New Roman" w:hAnsi="Times New Roman" w:cs="Times New Roman"/>
          <w:lang w:val="bg-BG"/>
        </w:rPr>
        <w:t xml:space="preserve"> В края на срока на застраховката ще се прави изравняване на застрахователната премия</w:t>
      </w:r>
      <w:r>
        <w:rPr>
          <w:rFonts w:ascii="Times New Roman" w:hAnsi="Times New Roman"/>
          <w:b/>
          <w:bCs/>
          <w:lang w:val="bg-BG" w:eastAsia="bg-BG"/>
        </w:rPr>
        <w:t xml:space="preserve"> </w:t>
      </w:r>
    </w:p>
    <w:p w:rsidR="00EA30E6" w:rsidRDefault="00EA30E6" w:rsidP="00EA30E6">
      <w:pPr>
        <w:ind w:left="-426" w:right="-711" w:firstLine="567"/>
        <w:jc w:val="both"/>
        <w:rPr>
          <w:rFonts w:ascii="Times New Roman" w:hAnsi="Times New Roman" w:cs="Times New Roman"/>
          <w:lang w:val="bg-BG"/>
        </w:rPr>
      </w:pPr>
    </w:p>
    <w:p w:rsidR="00EA30E6" w:rsidRDefault="00EA30E6" w:rsidP="00EA30E6">
      <w:pPr>
        <w:ind w:left="-426" w:right="-711"/>
        <w:jc w:val="both"/>
        <w:textAlignment w:val="center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 xml:space="preserve">         Приложения: </w:t>
      </w:r>
    </w:p>
    <w:p w:rsidR="00EA30E6" w:rsidRDefault="00EA30E6" w:rsidP="00EA30E6">
      <w:pPr>
        <w:ind w:left="-426" w:right="-711" w:firstLine="708"/>
        <w:jc w:val="both"/>
        <w:textAlignment w:val="center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1. Общи условия за съответния вид застраховка.</w:t>
      </w:r>
    </w:p>
    <w:p w:rsidR="00EA30E6" w:rsidRPr="000C3A8D" w:rsidRDefault="00EA30E6" w:rsidP="00EA30E6">
      <w:pPr>
        <w:ind w:left="-426" w:right="-711" w:firstLine="708"/>
        <w:jc w:val="both"/>
        <w:textAlignment w:val="center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2. Списък с необходимите документи за изплащане на обезщетение.</w:t>
      </w:r>
    </w:p>
    <w:p w:rsidR="00EA30E6" w:rsidRPr="000C3A8D" w:rsidRDefault="00EA30E6" w:rsidP="00EA30E6">
      <w:pPr>
        <w:ind w:left="-426" w:right="-711" w:firstLine="720"/>
        <w:jc w:val="both"/>
        <w:rPr>
          <w:rFonts w:ascii="Times New Roman" w:hAnsi="Times New Roman" w:cs="Times New Roman"/>
          <w:lang w:val="bg-BG"/>
        </w:rPr>
      </w:pPr>
    </w:p>
    <w:p w:rsidR="00EA30E6" w:rsidRDefault="00EA30E6" w:rsidP="00EA30E6">
      <w:pPr>
        <w:ind w:left="-426" w:right="-711" w:firstLine="3660"/>
        <w:rPr>
          <w:rFonts w:ascii="Times New Roman" w:hAnsi="Times New Roman" w:cs="Times New Roman"/>
          <w:b/>
          <w:lang w:val="bg-BG"/>
        </w:rPr>
      </w:pPr>
    </w:p>
    <w:p w:rsidR="00EA30E6" w:rsidRPr="000C3A8D" w:rsidRDefault="00EA30E6" w:rsidP="00EA30E6">
      <w:pPr>
        <w:ind w:left="-426" w:right="-711" w:firstLine="708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lang w:val="bg-BG"/>
        </w:rPr>
        <w:t>Участник</w:t>
      </w:r>
      <w:r w:rsidRPr="000C3A8D">
        <w:rPr>
          <w:rFonts w:ascii="Times New Roman" w:hAnsi="Times New Roman" w:cs="Times New Roman"/>
        </w:rPr>
        <w:t>: ……………………….........</w:t>
      </w:r>
    </w:p>
    <w:p w:rsidR="00EA30E6" w:rsidRDefault="00EA30E6" w:rsidP="00EA30E6">
      <w:pPr>
        <w:ind w:left="-426" w:right="-711" w:firstLine="708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i/>
          <w:iCs/>
        </w:rPr>
        <w:tab/>
      </w:r>
      <w:r>
        <w:rPr>
          <w:rFonts w:ascii="Times New Roman" w:hAnsi="Times New Roman" w:cs="Times New Roman"/>
          <w:i/>
          <w:iCs/>
        </w:rPr>
        <w:tab/>
      </w:r>
      <w:r>
        <w:rPr>
          <w:rFonts w:ascii="Times New Roman" w:hAnsi="Times New Roman" w:cs="Times New Roman"/>
          <w:i/>
          <w:iCs/>
        </w:rPr>
        <w:tab/>
      </w:r>
      <w:r>
        <w:rPr>
          <w:rFonts w:ascii="Times New Roman" w:hAnsi="Times New Roman" w:cs="Times New Roman"/>
          <w:i/>
          <w:iCs/>
        </w:rPr>
        <w:tab/>
      </w:r>
      <w:r>
        <w:rPr>
          <w:rFonts w:ascii="Times New Roman" w:hAnsi="Times New Roman" w:cs="Times New Roman"/>
          <w:i/>
          <w:iCs/>
        </w:rPr>
        <w:tab/>
      </w:r>
      <w:r>
        <w:rPr>
          <w:rFonts w:ascii="Times New Roman" w:hAnsi="Times New Roman" w:cs="Times New Roman"/>
          <w:i/>
          <w:iCs/>
        </w:rPr>
        <w:tab/>
      </w:r>
      <w:r>
        <w:rPr>
          <w:rFonts w:ascii="Times New Roman" w:hAnsi="Times New Roman" w:cs="Times New Roman"/>
          <w:i/>
          <w:iCs/>
        </w:rPr>
        <w:tab/>
      </w:r>
      <w:r>
        <w:rPr>
          <w:rFonts w:ascii="Times New Roman" w:hAnsi="Times New Roman" w:cs="Times New Roman"/>
          <w:i/>
          <w:iCs/>
        </w:rPr>
        <w:tab/>
      </w:r>
      <w:r>
        <w:rPr>
          <w:rFonts w:ascii="Times New Roman" w:hAnsi="Times New Roman" w:cs="Times New Roman"/>
          <w:i/>
          <w:iCs/>
        </w:rPr>
        <w:tab/>
      </w:r>
      <w:r>
        <w:rPr>
          <w:rFonts w:ascii="Times New Roman" w:hAnsi="Times New Roman" w:cs="Times New Roman"/>
          <w:i/>
          <w:iCs/>
        </w:rPr>
        <w:tab/>
      </w:r>
      <w:r w:rsidRPr="000C3A8D">
        <w:rPr>
          <w:rFonts w:ascii="Times New Roman" w:hAnsi="Times New Roman" w:cs="Times New Roman"/>
          <w:i/>
          <w:iCs/>
        </w:rPr>
        <w:t>(подпис и печат)</w:t>
      </w:r>
    </w:p>
    <w:p w:rsidR="00EA30E6" w:rsidRDefault="00EA30E6" w:rsidP="00EA30E6">
      <w:pPr>
        <w:ind w:left="-426" w:right="-711" w:firstLine="3660"/>
        <w:rPr>
          <w:rFonts w:ascii="Times New Roman" w:hAnsi="Times New Roman" w:cs="Times New Roman"/>
          <w:b/>
        </w:rPr>
      </w:pPr>
    </w:p>
    <w:p w:rsidR="00EA30E6" w:rsidRDefault="00EA30E6" w:rsidP="00EA30E6">
      <w:pPr>
        <w:ind w:left="-426" w:right="-711" w:firstLine="3660"/>
        <w:rPr>
          <w:rFonts w:ascii="Times New Roman" w:hAnsi="Times New Roman" w:cs="Times New Roman"/>
          <w:b/>
        </w:rPr>
      </w:pPr>
    </w:p>
    <w:p w:rsidR="00EA30E6" w:rsidRDefault="00EA30E6" w:rsidP="00EA30E6">
      <w:pPr>
        <w:ind w:left="-426" w:right="-711" w:firstLine="3660"/>
        <w:rPr>
          <w:rFonts w:ascii="Times New Roman" w:hAnsi="Times New Roman" w:cs="Times New Roman"/>
          <w:b/>
        </w:rPr>
      </w:pPr>
    </w:p>
    <w:p w:rsidR="00EA30E6" w:rsidRDefault="00EA30E6" w:rsidP="00EA30E6">
      <w:pPr>
        <w:ind w:left="-426" w:right="-711" w:firstLine="3660"/>
        <w:rPr>
          <w:rFonts w:ascii="Times New Roman" w:hAnsi="Times New Roman" w:cs="Times New Roman"/>
          <w:b/>
        </w:rPr>
      </w:pPr>
    </w:p>
    <w:p w:rsidR="00EA30E6" w:rsidRPr="00BC4447" w:rsidRDefault="00EA30E6" w:rsidP="00EA30E6">
      <w:pPr>
        <w:ind w:left="-426" w:right="-711" w:firstLine="3660"/>
        <w:jc w:val="right"/>
        <w:rPr>
          <w:rFonts w:ascii="Times New Roman" w:hAnsi="Times New Roman" w:cs="Times New Roman"/>
          <w:b/>
          <w:lang w:val="bg-BG"/>
        </w:rPr>
      </w:pPr>
      <w:r>
        <w:rPr>
          <w:rFonts w:ascii="Times New Roman" w:hAnsi="Times New Roman" w:cs="Times New Roman"/>
          <w:b/>
          <w:lang w:val="bg-BG"/>
        </w:rPr>
        <w:lastRenderedPageBreak/>
        <w:t>Образец</w:t>
      </w:r>
    </w:p>
    <w:p w:rsidR="00EA30E6" w:rsidRDefault="00EA30E6" w:rsidP="00EA30E6">
      <w:pPr>
        <w:ind w:left="-426" w:right="-711" w:firstLine="3660"/>
        <w:rPr>
          <w:rFonts w:ascii="Times New Roman" w:hAnsi="Times New Roman" w:cs="Times New Roman"/>
          <w:b/>
        </w:rPr>
      </w:pPr>
    </w:p>
    <w:p w:rsidR="00EA30E6" w:rsidRDefault="00EA30E6" w:rsidP="00EA30E6">
      <w:pPr>
        <w:ind w:left="-426" w:right="-711"/>
        <w:jc w:val="center"/>
        <w:rPr>
          <w:rFonts w:ascii="Times New Roman" w:hAnsi="Times New Roman" w:cs="Times New Roman"/>
          <w:b/>
          <w:lang w:val="bg-BG"/>
        </w:rPr>
      </w:pPr>
      <w:r w:rsidRPr="000C3A8D">
        <w:rPr>
          <w:rFonts w:ascii="Times New Roman" w:hAnsi="Times New Roman" w:cs="Times New Roman"/>
          <w:b/>
          <w:lang w:val="bg-BG"/>
        </w:rPr>
        <w:t xml:space="preserve">ПРЕДЛОЖЕНИЕ </w:t>
      </w:r>
    </w:p>
    <w:p w:rsidR="00EA30E6" w:rsidRPr="00370EA7" w:rsidRDefault="00EA30E6" w:rsidP="00EA30E6">
      <w:pPr>
        <w:pStyle w:val="2"/>
        <w:ind w:left="-426" w:right="-711"/>
        <w:rPr>
          <w:sz w:val="24"/>
          <w:szCs w:val="24"/>
        </w:rPr>
      </w:pPr>
      <w:r>
        <w:rPr>
          <w:sz w:val="24"/>
          <w:szCs w:val="24"/>
        </w:rPr>
        <w:t>з</w:t>
      </w:r>
      <w:r w:rsidRPr="00DD2333">
        <w:rPr>
          <w:sz w:val="24"/>
          <w:szCs w:val="24"/>
        </w:rPr>
        <w:t>а участие в конкурс</w:t>
      </w:r>
      <w:r>
        <w:rPr>
          <w:b/>
        </w:rPr>
        <w:t xml:space="preserve"> </w:t>
      </w:r>
      <w:r>
        <w:rPr>
          <w:rFonts w:ascii="inherit" w:hAnsi="inherit"/>
          <w:sz w:val="24"/>
          <w:szCs w:val="24"/>
          <w:lang w:eastAsia="bg-BG"/>
        </w:rPr>
        <w:t>от</w:t>
      </w:r>
      <w:r w:rsidRPr="00370EA7">
        <w:rPr>
          <w:rFonts w:ascii="inherit" w:hAnsi="inherit"/>
          <w:sz w:val="24"/>
          <w:szCs w:val="24"/>
          <w:lang w:eastAsia="bg-BG"/>
        </w:rPr>
        <w:t xml:space="preserve"> лицензиран застраховател за </w:t>
      </w:r>
      <w:r w:rsidRPr="00370EA7">
        <w:rPr>
          <w:sz w:val="24"/>
          <w:szCs w:val="24"/>
        </w:rPr>
        <w:t>застраховк</w:t>
      </w:r>
      <w:r>
        <w:rPr>
          <w:sz w:val="24"/>
          <w:szCs w:val="24"/>
        </w:rPr>
        <w:t>а</w:t>
      </w:r>
      <w:r w:rsidRPr="00370EA7">
        <w:rPr>
          <w:sz w:val="24"/>
          <w:szCs w:val="24"/>
        </w:rPr>
        <w:t xml:space="preserve"> </w:t>
      </w:r>
      <w:r w:rsidRPr="0034630D">
        <w:rPr>
          <w:b/>
          <w:sz w:val="24"/>
          <w:szCs w:val="24"/>
        </w:rPr>
        <w:t>„Медицинска апаратура”</w:t>
      </w:r>
      <w:r w:rsidRPr="00370EA7">
        <w:rPr>
          <w:sz w:val="24"/>
          <w:szCs w:val="24"/>
        </w:rPr>
        <w:t xml:space="preserve"> </w:t>
      </w:r>
    </w:p>
    <w:p w:rsidR="00EA30E6" w:rsidRDefault="00EA30E6" w:rsidP="00EA30E6">
      <w:pPr>
        <w:ind w:left="-426" w:right="-711"/>
        <w:rPr>
          <w:rFonts w:ascii="Times New Roman" w:hAnsi="Times New Roman" w:cs="Times New Roman"/>
        </w:rPr>
      </w:pPr>
    </w:p>
    <w:p w:rsidR="00EA30E6" w:rsidRDefault="00EA30E6" w:rsidP="00EA30E6">
      <w:pPr>
        <w:ind w:left="-426" w:right="-711"/>
        <w:rPr>
          <w:rFonts w:ascii="Times New Roman" w:hAnsi="Times New Roman" w:cs="Times New Roman"/>
        </w:rPr>
      </w:pPr>
    </w:p>
    <w:p w:rsidR="00EA30E6" w:rsidRPr="00C139BA" w:rsidRDefault="00EA30E6" w:rsidP="00EA30E6">
      <w:pPr>
        <w:ind w:left="-426" w:right="-711"/>
        <w:rPr>
          <w:rFonts w:ascii="Times New Roman" w:hAnsi="Times New Roman" w:cs="Times New Roman"/>
          <w:lang w:val="bg-BG"/>
        </w:rPr>
      </w:pPr>
      <w:r w:rsidRPr="00730DF1">
        <w:rPr>
          <w:rFonts w:ascii="Times New Roman" w:hAnsi="Times New Roman" w:cs="Times New Roman"/>
        </w:rPr>
        <w:t>Настоящото предложение е подадено от: .............................................................................................................................</w:t>
      </w:r>
      <w:r>
        <w:rPr>
          <w:rFonts w:ascii="Times New Roman" w:hAnsi="Times New Roman" w:cs="Times New Roman"/>
          <w:lang w:val="bg-BG"/>
        </w:rPr>
        <w:t>,</w:t>
      </w:r>
      <w:r w:rsidRPr="00C139BA">
        <w:rPr>
          <w:rFonts w:ascii="Times New Roman" w:hAnsi="Times New Roman" w:cs="Times New Roman"/>
          <w:lang w:val="bg-BG"/>
        </w:rPr>
        <w:t xml:space="preserve"> </w:t>
      </w:r>
      <w:r>
        <w:rPr>
          <w:rFonts w:ascii="Times New Roman" w:hAnsi="Times New Roman" w:cs="Times New Roman"/>
          <w:lang w:val="bg-BG"/>
        </w:rPr>
        <w:t>ЕИК……</w:t>
      </w:r>
      <w:r w:rsidRPr="00DD2333">
        <w:rPr>
          <w:rFonts w:ascii="Times New Roman" w:hAnsi="Times New Roman" w:cs="Times New Roman"/>
          <w:lang w:val="bg-BG"/>
        </w:rPr>
        <w:t>………</w:t>
      </w:r>
      <w:proofErr w:type="gramStart"/>
      <w:r w:rsidRPr="00DD2333">
        <w:rPr>
          <w:rFonts w:ascii="Times New Roman" w:hAnsi="Times New Roman" w:cs="Times New Roman"/>
          <w:lang w:val="bg-BG"/>
        </w:rPr>
        <w:t>…..</w:t>
      </w:r>
      <w:proofErr w:type="gramEnd"/>
      <w:r w:rsidRPr="00DD2333">
        <w:rPr>
          <w:rFonts w:ascii="Times New Roman" w:hAnsi="Times New Roman" w:cs="Times New Roman"/>
          <w:lang w:val="bg-BG"/>
        </w:rPr>
        <w:t>,</w:t>
      </w:r>
    </w:p>
    <w:p w:rsidR="00EA30E6" w:rsidRPr="001F5682" w:rsidRDefault="00EA30E6" w:rsidP="00EA30E6">
      <w:pPr>
        <w:ind w:left="-426" w:right="-711" w:firstLine="708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  <w:lang w:val="bg-BG"/>
        </w:rPr>
        <w:t xml:space="preserve">                                </w:t>
      </w:r>
      <w:proofErr w:type="gramStart"/>
      <w:r w:rsidRPr="001F5682">
        <w:rPr>
          <w:rFonts w:ascii="Times New Roman" w:hAnsi="Times New Roman" w:cs="Times New Roman"/>
          <w:i/>
        </w:rPr>
        <w:t>( наименование</w:t>
      </w:r>
      <w:proofErr w:type="gramEnd"/>
      <w:r w:rsidRPr="001F5682">
        <w:rPr>
          <w:rFonts w:ascii="Times New Roman" w:hAnsi="Times New Roman" w:cs="Times New Roman"/>
          <w:i/>
        </w:rPr>
        <w:t xml:space="preserve"> на участника)</w:t>
      </w:r>
    </w:p>
    <w:p w:rsidR="00EA30E6" w:rsidRDefault="00EA30E6" w:rsidP="00EA30E6">
      <w:pPr>
        <w:ind w:left="-426" w:right="-711"/>
        <w:rPr>
          <w:rFonts w:ascii="Times New Roman" w:hAnsi="Times New Roman" w:cs="Times New Roman"/>
          <w:lang w:val="bg-BG"/>
        </w:rPr>
      </w:pPr>
      <w:r w:rsidRPr="00DD2333">
        <w:rPr>
          <w:rFonts w:ascii="Times New Roman" w:hAnsi="Times New Roman" w:cs="Times New Roman"/>
          <w:lang w:val="bg-BG"/>
        </w:rPr>
        <w:t xml:space="preserve">адрес за </w:t>
      </w:r>
      <w:r>
        <w:rPr>
          <w:rFonts w:ascii="Times New Roman" w:hAnsi="Times New Roman" w:cs="Times New Roman"/>
          <w:lang w:val="bg-BG"/>
        </w:rPr>
        <w:t>к</w:t>
      </w:r>
      <w:r w:rsidRPr="00DD2333">
        <w:rPr>
          <w:rFonts w:ascii="Times New Roman" w:hAnsi="Times New Roman" w:cs="Times New Roman"/>
          <w:lang w:val="bg-BG"/>
        </w:rPr>
        <w:t>ореспонденция…………………………………………………………………………….,</w:t>
      </w:r>
    </w:p>
    <w:p w:rsidR="00EA30E6" w:rsidRPr="00DD2333" w:rsidRDefault="00EA30E6" w:rsidP="00EA30E6">
      <w:pPr>
        <w:ind w:left="-426" w:right="-711"/>
        <w:rPr>
          <w:rFonts w:ascii="Times New Roman" w:hAnsi="Times New Roman" w:cs="Times New Roman"/>
          <w:lang w:val="bg-BG"/>
        </w:rPr>
      </w:pPr>
      <w:r w:rsidRPr="00DD2333">
        <w:rPr>
          <w:rFonts w:ascii="Times New Roman" w:hAnsi="Times New Roman" w:cs="Times New Roman"/>
          <w:lang w:val="bg-BG"/>
        </w:rPr>
        <w:t xml:space="preserve"> тел. ……</w:t>
      </w:r>
      <w:r>
        <w:rPr>
          <w:rFonts w:ascii="Times New Roman" w:hAnsi="Times New Roman" w:cs="Times New Roman"/>
          <w:lang w:val="bg-BG"/>
        </w:rPr>
        <w:t>……………..</w:t>
      </w:r>
      <w:r w:rsidRPr="00DD2333">
        <w:rPr>
          <w:rFonts w:ascii="Times New Roman" w:hAnsi="Times New Roman" w:cs="Times New Roman"/>
          <w:lang w:val="bg-BG"/>
        </w:rPr>
        <w:t>….</w:t>
      </w:r>
      <w:r>
        <w:rPr>
          <w:rFonts w:ascii="Times New Roman" w:hAnsi="Times New Roman" w:cs="Times New Roman"/>
          <w:lang w:val="bg-BG"/>
        </w:rPr>
        <w:t xml:space="preserve">, </w:t>
      </w:r>
      <w:r w:rsidRPr="00DD2333">
        <w:rPr>
          <w:rFonts w:ascii="Times New Roman" w:hAnsi="Times New Roman" w:cs="Times New Roman"/>
          <w:lang w:val="bg-BG"/>
        </w:rPr>
        <w:t xml:space="preserve">факс:………………., електронна поща: </w:t>
      </w:r>
      <w:r>
        <w:rPr>
          <w:rFonts w:ascii="Times New Roman" w:hAnsi="Times New Roman" w:cs="Times New Roman"/>
          <w:lang w:val="bg-BG"/>
        </w:rPr>
        <w:t>…………………………………</w:t>
      </w:r>
    </w:p>
    <w:p w:rsidR="00EA30E6" w:rsidRDefault="00EA30E6" w:rsidP="00EA30E6">
      <w:pPr>
        <w:ind w:left="-426" w:right="-711"/>
        <w:jc w:val="both"/>
        <w:rPr>
          <w:rFonts w:ascii="Times New Roman" w:hAnsi="Times New Roman" w:cs="Times New Roman"/>
        </w:rPr>
      </w:pPr>
    </w:p>
    <w:p w:rsidR="00EA30E6" w:rsidRPr="001F5682" w:rsidRDefault="00EA30E6" w:rsidP="00EA30E6">
      <w:pPr>
        <w:ind w:left="-426" w:right="-711"/>
        <w:jc w:val="both"/>
        <w:rPr>
          <w:rFonts w:ascii="Times New Roman" w:hAnsi="Times New Roman" w:cs="Times New Roman"/>
        </w:rPr>
      </w:pPr>
      <w:r w:rsidRPr="001F5682">
        <w:rPr>
          <w:rFonts w:ascii="Times New Roman" w:hAnsi="Times New Roman" w:cs="Times New Roman"/>
        </w:rPr>
        <w:t>Представлявано</w:t>
      </w:r>
      <w:r>
        <w:rPr>
          <w:rFonts w:ascii="Times New Roman" w:hAnsi="Times New Roman" w:cs="Times New Roman"/>
        </w:rPr>
        <w:t xml:space="preserve"> </w:t>
      </w:r>
      <w:proofErr w:type="gramStart"/>
      <w:r>
        <w:rPr>
          <w:rFonts w:ascii="Times New Roman" w:hAnsi="Times New Roman" w:cs="Times New Roman"/>
          <w:lang w:val="bg-BG"/>
        </w:rPr>
        <w:t>о</w:t>
      </w:r>
      <w:r w:rsidRPr="001F5682">
        <w:rPr>
          <w:rFonts w:ascii="Times New Roman" w:hAnsi="Times New Roman" w:cs="Times New Roman"/>
        </w:rPr>
        <w:t>т:........................................................................................................................</w:t>
      </w:r>
      <w:proofErr w:type="gramEnd"/>
    </w:p>
    <w:p w:rsidR="00EA30E6" w:rsidRPr="001F5682" w:rsidRDefault="00EA30E6" w:rsidP="00EA30E6">
      <w:pPr>
        <w:ind w:left="-426" w:right="-711"/>
        <w:jc w:val="center"/>
        <w:rPr>
          <w:rFonts w:ascii="Times New Roman" w:hAnsi="Times New Roman" w:cs="Times New Roman"/>
          <w:i/>
        </w:rPr>
      </w:pPr>
      <w:r w:rsidRPr="001F5682">
        <w:rPr>
          <w:rFonts w:ascii="Times New Roman" w:hAnsi="Times New Roman" w:cs="Times New Roman"/>
          <w:i/>
        </w:rPr>
        <w:t>(име, фамилия и длъжност)</w:t>
      </w:r>
    </w:p>
    <w:p w:rsidR="00EA30E6" w:rsidRDefault="00EA30E6" w:rsidP="00EA30E6">
      <w:pPr>
        <w:ind w:left="-426" w:right="-711"/>
        <w:jc w:val="both"/>
        <w:rPr>
          <w:rFonts w:ascii="Times New Roman" w:hAnsi="Times New Roman" w:cs="Times New Roman"/>
          <w:lang w:val="bg-BG" w:eastAsia="bg-BG"/>
        </w:rPr>
      </w:pPr>
    </w:p>
    <w:p w:rsidR="00EA30E6" w:rsidRDefault="00EA30E6" w:rsidP="00EA30E6">
      <w:pPr>
        <w:ind w:left="-426" w:right="-711"/>
        <w:jc w:val="both"/>
        <w:rPr>
          <w:rFonts w:ascii="Times New Roman" w:hAnsi="Times New Roman" w:cs="Times New Roman"/>
          <w:lang w:val="bg-BG" w:eastAsia="bg-BG"/>
        </w:rPr>
      </w:pPr>
    </w:p>
    <w:p w:rsidR="00EA30E6" w:rsidRPr="00C223BC" w:rsidRDefault="00EA30E6" w:rsidP="00EA30E6">
      <w:pPr>
        <w:tabs>
          <w:tab w:val="left" w:pos="540"/>
        </w:tabs>
        <w:ind w:left="-426" w:right="-711"/>
        <w:jc w:val="both"/>
        <w:rPr>
          <w:rFonts w:ascii="Times New Roman" w:hAnsi="Times New Roman" w:cs="Times New Roman"/>
          <w:lang w:val="bg-BG" w:eastAsia="bg-BG"/>
        </w:rPr>
      </w:pPr>
      <w:r>
        <w:rPr>
          <w:rFonts w:ascii="Times New Roman" w:hAnsi="Times New Roman" w:cs="Times New Roman"/>
          <w:lang w:val="bg-BG" w:eastAsia="bg-BG"/>
        </w:rPr>
        <w:tab/>
      </w:r>
      <w:r w:rsidRPr="00C223BC">
        <w:rPr>
          <w:rFonts w:ascii="Times New Roman" w:hAnsi="Times New Roman" w:cs="Times New Roman"/>
          <w:lang w:val="bg-BG" w:eastAsia="bg-BG"/>
        </w:rPr>
        <w:t xml:space="preserve">След като внимателно се запознахме със съдържанието на </w:t>
      </w:r>
      <w:r>
        <w:rPr>
          <w:rFonts w:ascii="Times New Roman" w:hAnsi="Times New Roman" w:cs="Times New Roman"/>
          <w:lang w:val="bg-BG" w:eastAsia="bg-BG"/>
        </w:rPr>
        <w:t>Документацията</w:t>
      </w:r>
      <w:r w:rsidRPr="00C223BC">
        <w:rPr>
          <w:rFonts w:ascii="Times New Roman" w:hAnsi="Times New Roman" w:cs="Times New Roman"/>
          <w:lang w:val="bg-BG" w:eastAsia="bg-BG"/>
        </w:rPr>
        <w:t xml:space="preserve"> за участие в  </w:t>
      </w:r>
      <w:r>
        <w:rPr>
          <w:rFonts w:ascii="Times New Roman" w:hAnsi="Times New Roman" w:cs="Times New Roman"/>
          <w:lang w:val="bg-BG" w:eastAsia="bg-BG"/>
        </w:rPr>
        <w:t>конкурса</w:t>
      </w:r>
      <w:r w:rsidRPr="00C223BC">
        <w:rPr>
          <w:rFonts w:ascii="Times New Roman" w:hAnsi="Times New Roman" w:cs="Times New Roman"/>
          <w:lang w:val="bg-BG" w:eastAsia="bg-BG"/>
        </w:rPr>
        <w:t>, ние предлагаме следните условия:</w:t>
      </w:r>
    </w:p>
    <w:p w:rsidR="00EA30E6" w:rsidRPr="0034630D" w:rsidRDefault="00EA30E6" w:rsidP="00EA30E6">
      <w:pPr>
        <w:pStyle w:val="Standard"/>
        <w:tabs>
          <w:tab w:val="left" w:pos="709"/>
        </w:tabs>
        <w:spacing w:after="0" w:line="240" w:lineRule="auto"/>
        <w:ind w:left="-426" w:right="-711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858CD">
        <w:rPr>
          <w:rFonts w:ascii="Times New Roman" w:hAnsi="Times New Roman" w:cs="Times New Roman"/>
          <w:b/>
          <w:lang w:val="bg-BG"/>
        </w:rPr>
        <w:t>1</w:t>
      </w:r>
      <w:r w:rsidRPr="004858CD">
        <w:rPr>
          <w:rFonts w:ascii="Times New Roman" w:hAnsi="Times New Roman" w:cs="Times New Roman"/>
          <w:b/>
        </w:rPr>
        <w:t>.</w:t>
      </w:r>
      <w:r w:rsidRPr="00324DFA">
        <w:rPr>
          <w:rFonts w:ascii="Times New Roman" w:hAnsi="Times New Roman" w:cs="Times New Roman"/>
        </w:rPr>
        <w:t xml:space="preserve"> </w:t>
      </w:r>
      <w:r w:rsidRPr="0034630D">
        <w:rPr>
          <w:rFonts w:ascii="Times New Roman" w:hAnsi="Times New Roman" w:cs="Times New Roman"/>
          <w:sz w:val="24"/>
          <w:szCs w:val="24"/>
        </w:rPr>
        <w:t>Поемаме ангажимента да изпълняваме застрахователната услуга за срок от 12</w:t>
      </w:r>
      <w:r w:rsidRPr="0034630D">
        <w:rPr>
          <w:rFonts w:ascii="Times New Roman" w:hAnsi="Times New Roman" w:cs="Times New Roman"/>
          <w:sz w:val="24"/>
          <w:szCs w:val="24"/>
          <w:lang w:val="bg-BG"/>
        </w:rPr>
        <w:t xml:space="preserve"> /дванадесет/ месеца</w:t>
      </w:r>
      <w:r w:rsidRPr="0034630D">
        <w:rPr>
          <w:rFonts w:ascii="Times New Roman" w:hAnsi="Times New Roman" w:cs="Times New Roman"/>
          <w:sz w:val="24"/>
          <w:szCs w:val="24"/>
        </w:rPr>
        <w:t xml:space="preserve">, </w:t>
      </w:r>
      <w:r w:rsidRPr="0034630D">
        <w:rPr>
          <w:rFonts w:ascii="Times New Roman" w:hAnsi="Times New Roman" w:cs="Times New Roman"/>
          <w:sz w:val="24"/>
          <w:szCs w:val="24"/>
          <w:lang w:val="bg-BG"/>
        </w:rPr>
        <w:t>с н</w:t>
      </w:r>
      <w:r w:rsidRPr="0034630D">
        <w:rPr>
          <w:rFonts w:ascii="Times New Roman" w:hAnsi="Times New Roman"/>
          <w:bCs/>
          <w:sz w:val="24"/>
          <w:szCs w:val="24"/>
          <w:lang w:eastAsia="bg-BG"/>
        </w:rPr>
        <w:t xml:space="preserve">ачална дата на застрахователното покритие 00:00 ч. на датата, </w:t>
      </w:r>
      <w:r w:rsidRPr="0034630D">
        <w:rPr>
          <w:rFonts w:ascii="Times New Roman" w:hAnsi="Times New Roman"/>
          <w:bCs/>
          <w:sz w:val="24"/>
          <w:szCs w:val="24"/>
          <w:lang w:val="bg-BG" w:eastAsia="bg-BG"/>
        </w:rPr>
        <w:t>от</w:t>
      </w:r>
      <w:r w:rsidRPr="0034630D">
        <w:rPr>
          <w:rFonts w:ascii="Times New Roman" w:hAnsi="Times New Roman"/>
          <w:bCs/>
          <w:sz w:val="24"/>
          <w:szCs w:val="24"/>
          <w:lang w:eastAsia="bg-BG"/>
        </w:rPr>
        <w:t xml:space="preserve"> която </w:t>
      </w:r>
      <w:r w:rsidRPr="0034630D">
        <w:rPr>
          <w:rFonts w:ascii="Times New Roman" w:hAnsi="Times New Roman"/>
          <w:bCs/>
          <w:sz w:val="24"/>
          <w:szCs w:val="24"/>
          <w:lang w:val="bg-BG" w:eastAsia="bg-BG"/>
        </w:rPr>
        <w:t>влиза в сила</w:t>
      </w:r>
      <w:r w:rsidRPr="0034630D">
        <w:rPr>
          <w:rFonts w:ascii="Times New Roman" w:hAnsi="Times New Roman"/>
          <w:bCs/>
          <w:sz w:val="24"/>
          <w:szCs w:val="24"/>
          <w:lang w:eastAsia="bg-BG"/>
        </w:rPr>
        <w:t xml:space="preserve"> сключени</w:t>
      </w:r>
      <w:r w:rsidRPr="0034630D">
        <w:rPr>
          <w:rFonts w:ascii="Times New Roman" w:hAnsi="Times New Roman"/>
          <w:bCs/>
          <w:sz w:val="24"/>
          <w:szCs w:val="24"/>
          <w:lang w:val="bg-BG" w:eastAsia="bg-BG"/>
        </w:rPr>
        <w:t>я договор</w:t>
      </w:r>
      <w:r w:rsidRPr="0034630D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="00EA30E6" w:rsidRDefault="00EA30E6" w:rsidP="00EA30E6">
      <w:pPr>
        <w:pStyle w:val="Standard"/>
        <w:tabs>
          <w:tab w:val="left" w:pos="709"/>
        </w:tabs>
        <w:spacing w:after="0" w:line="240" w:lineRule="auto"/>
        <w:ind w:left="-426" w:right="-711" w:firstLine="709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2. </w:t>
      </w:r>
      <w:r w:rsidRPr="0034630D">
        <w:rPr>
          <w:rFonts w:ascii="Times New Roman" w:hAnsi="Times New Roman" w:cs="Times New Roman"/>
          <w:sz w:val="24"/>
          <w:szCs w:val="24"/>
          <w:lang w:val="bg-BG"/>
        </w:rPr>
        <w:t>Приемаме</w:t>
      </w:r>
      <w:r>
        <w:rPr>
          <w:rFonts w:ascii="Times New Roman" w:hAnsi="Times New Roman" w:cs="Times New Roman"/>
          <w:b/>
          <w:lang w:val="bg-BG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предложената от </w:t>
      </w:r>
      <w:r>
        <w:rPr>
          <w:rFonts w:ascii="Times New Roman" w:hAnsi="Times New Roman" w:cs="Times New Roman"/>
          <w:sz w:val="24"/>
          <w:szCs w:val="24"/>
          <w:lang w:val="bg-BG"/>
        </w:rPr>
        <w:t>„МБАЛ-ШУМЕН” АД</w:t>
      </w:r>
      <w:r>
        <w:rPr>
          <w:rFonts w:ascii="Times New Roman" w:hAnsi="Times New Roman" w:cs="Times New Roman"/>
          <w:sz w:val="24"/>
          <w:szCs w:val="24"/>
        </w:rPr>
        <w:t xml:space="preserve"> застрахователна сума,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посочена </w:t>
      </w:r>
      <w:r>
        <w:rPr>
          <w:rFonts w:ascii="Times New Roman" w:hAnsi="Times New Roman" w:cs="Times New Roman"/>
          <w:sz w:val="24"/>
          <w:szCs w:val="24"/>
        </w:rPr>
        <w:t xml:space="preserve">в </w:t>
      </w:r>
      <w:r>
        <w:rPr>
          <w:rFonts w:ascii="Times New Roman" w:hAnsi="Times New Roman" w:cs="Times New Roman"/>
          <w:sz w:val="24"/>
          <w:szCs w:val="24"/>
          <w:lang w:val="bg-BG"/>
        </w:rPr>
        <w:t>документацията</w:t>
      </w:r>
      <w:r>
        <w:rPr>
          <w:rFonts w:ascii="Times New Roman" w:hAnsi="Times New Roman" w:cs="Times New Roman"/>
          <w:sz w:val="24"/>
          <w:szCs w:val="24"/>
        </w:rPr>
        <w:t>, като се съгласява</w:t>
      </w:r>
      <w:r>
        <w:rPr>
          <w:rFonts w:ascii="Times New Roman" w:hAnsi="Times New Roman" w:cs="Times New Roman"/>
          <w:sz w:val="24"/>
          <w:szCs w:val="24"/>
          <w:lang w:val="bg-BG"/>
        </w:rPr>
        <w:t>ме</w:t>
      </w:r>
      <w:r>
        <w:rPr>
          <w:rFonts w:ascii="Times New Roman" w:hAnsi="Times New Roman" w:cs="Times New Roman"/>
          <w:sz w:val="24"/>
          <w:szCs w:val="24"/>
        </w:rPr>
        <w:t xml:space="preserve">, че при настъпване на застрахователно събитие, обезщетението ще се определя на база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на </w:t>
      </w:r>
      <w:r>
        <w:rPr>
          <w:rFonts w:ascii="Times New Roman" w:hAnsi="Times New Roman" w:cs="Times New Roman"/>
          <w:sz w:val="24"/>
          <w:szCs w:val="24"/>
        </w:rPr>
        <w:t>възстановителна</w:t>
      </w:r>
      <w:r>
        <w:rPr>
          <w:rFonts w:ascii="Times New Roman" w:hAnsi="Times New Roman" w:cs="Times New Roman"/>
          <w:sz w:val="24"/>
          <w:szCs w:val="24"/>
          <w:lang w:val="bg-BG"/>
        </w:rPr>
        <w:t>та</w:t>
      </w:r>
      <w:r>
        <w:rPr>
          <w:rFonts w:ascii="Times New Roman" w:hAnsi="Times New Roman" w:cs="Times New Roman"/>
          <w:sz w:val="24"/>
          <w:szCs w:val="24"/>
        </w:rPr>
        <w:t xml:space="preserve"> стойност, като имуществото няма да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се </w:t>
      </w:r>
      <w:r>
        <w:rPr>
          <w:rFonts w:ascii="Times New Roman" w:hAnsi="Times New Roman" w:cs="Times New Roman"/>
          <w:sz w:val="24"/>
          <w:szCs w:val="24"/>
        </w:rPr>
        <w:t xml:space="preserve">счита за подзастраховано и няма да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се </w:t>
      </w:r>
      <w:r>
        <w:rPr>
          <w:rFonts w:ascii="Times New Roman" w:hAnsi="Times New Roman" w:cs="Times New Roman"/>
          <w:sz w:val="24"/>
          <w:szCs w:val="24"/>
        </w:rPr>
        <w:t>редуцира размера на застрахователното обезщетение, позовавайки се на наличие на подзастраховане.</w:t>
      </w:r>
    </w:p>
    <w:p w:rsidR="00EA30E6" w:rsidRDefault="00EA30E6" w:rsidP="00EA30E6">
      <w:pPr>
        <w:pStyle w:val="Standard"/>
        <w:tabs>
          <w:tab w:val="left" w:pos="709"/>
        </w:tabs>
        <w:spacing w:after="0" w:line="240" w:lineRule="auto"/>
        <w:ind w:left="-426" w:right="-711" w:firstLine="709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3</w:t>
      </w:r>
      <w:r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Отговорността на Застрахователя за покрити застрахователни рискове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е</w:t>
      </w:r>
      <w:r>
        <w:rPr>
          <w:rFonts w:ascii="Times New Roman" w:hAnsi="Times New Roman" w:cs="Times New Roman"/>
          <w:sz w:val="24"/>
          <w:szCs w:val="24"/>
        </w:rPr>
        <w:t xml:space="preserve"> на база 100% застрахователната сума,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без да се прилагат подлимити на отговорност по нито един от покритите рискове.</w:t>
      </w:r>
    </w:p>
    <w:p w:rsidR="00EA30E6" w:rsidRPr="002C7470" w:rsidRDefault="00EA30E6" w:rsidP="00EA30E6">
      <w:pPr>
        <w:pStyle w:val="Standard"/>
        <w:tabs>
          <w:tab w:val="left" w:pos="1134"/>
        </w:tabs>
        <w:spacing w:after="0" w:line="240" w:lineRule="auto"/>
        <w:ind w:left="-426" w:right="-711" w:firstLine="709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4. </w:t>
      </w:r>
      <w:r>
        <w:rPr>
          <w:rFonts w:ascii="Times New Roman" w:hAnsi="Times New Roman" w:cs="Times New Roman"/>
          <w:sz w:val="24"/>
          <w:szCs w:val="24"/>
        </w:rPr>
        <w:t xml:space="preserve">Застрахователната премия по застраховката на </w:t>
      </w:r>
      <w:r>
        <w:rPr>
          <w:rFonts w:ascii="Times New Roman" w:hAnsi="Times New Roman" w:cs="Times New Roman"/>
          <w:bCs/>
          <w:color w:val="000000"/>
          <w:sz w:val="24"/>
        </w:rPr>
        <w:t xml:space="preserve">медицинската апаратура </w:t>
      </w:r>
      <w:r>
        <w:rPr>
          <w:rFonts w:ascii="Times New Roman" w:hAnsi="Times New Roman" w:cs="Times New Roman"/>
          <w:sz w:val="24"/>
          <w:szCs w:val="24"/>
        </w:rPr>
        <w:t xml:space="preserve">включва и дължимия </w:t>
      </w:r>
      <w:r>
        <w:rPr>
          <w:rFonts w:ascii="Times New Roman" w:hAnsi="Times New Roman" w:cs="Times New Roman"/>
          <w:sz w:val="24"/>
          <w:szCs w:val="24"/>
          <w:lang w:val="bg-BG"/>
        </w:rPr>
        <w:t>д</w:t>
      </w:r>
      <w:r>
        <w:rPr>
          <w:rFonts w:ascii="Times New Roman" w:hAnsi="Times New Roman" w:cs="Times New Roman"/>
          <w:sz w:val="24"/>
          <w:szCs w:val="24"/>
        </w:rPr>
        <w:t>анък върху застрахователните премии.</w:t>
      </w:r>
    </w:p>
    <w:p w:rsidR="00EA30E6" w:rsidRDefault="00EA30E6" w:rsidP="00EA30E6">
      <w:pPr>
        <w:pStyle w:val="Standard"/>
        <w:tabs>
          <w:tab w:val="left" w:pos="709"/>
        </w:tabs>
        <w:spacing w:after="0" w:line="240" w:lineRule="auto"/>
        <w:ind w:left="-426" w:right="-711" w:firstLine="709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5</w:t>
      </w:r>
      <w:r>
        <w:rPr>
          <w:rFonts w:ascii="Times New Roman" w:hAnsi="Times New Roman" w:cs="Times New Roman"/>
          <w:sz w:val="24"/>
          <w:szCs w:val="24"/>
        </w:rPr>
        <w:t xml:space="preserve">. Застрахователната премия по застраховката на </w:t>
      </w:r>
      <w:r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медицинската апаратура </w:t>
      </w:r>
      <w:r>
        <w:rPr>
          <w:rFonts w:ascii="Times New Roman" w:hAnsi="Times New Roman" w:cs="Times New Roman"/>
          <w:sz w:val="24"/>
          <w:szCs w:val="24"/>
        </w:rPr>
        <w:t>не включва отстъпки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/бонуси, които да бъдат изискуеми и дължими към застрахователя при настъпване на застрахователно събитие.</w:t>
      </w:r>
    </w:p>
    <w:p w:rsidR="00EA30E6" w:rsidRPr="009B48B3" w:rsidRDefault="00EA30E6" w:rsidP="00EA30E6">
      <w:pPr>
        <w:pStyle w:val="Standard"/>
        <w:tabs>
          <w:tab w:val="left" w:pos="709"/>
        </w:tabs>
        <w:spacing w:after="0" w:line="240" w:lineRule="auto"/>
        <w:ind w:left="-426" w:right="-711" w:firstLine="709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6.</w:t>
      </w:r>
      <w:r w:rsidRPr="00094026">
        <w:rPr>
          <w:rFonts w:ascii="Times New Roman" w:hAnsi="Times New Roman" w:cs="Times New Roman"/>
          <w:sz w:val="24"/>
          <w:szCs w:val="24"/>
        </w:rPr>
        <w:t xml:space="preserve"> </w:t>
      </w:r>
      <w:r w:rsidRPr="001B1BC5">
        <w:rPr>
          <w:rFonts w:ascii="Times New Roman" w:hAnsi="Times New Roman" w:cs="Times New Roman"/>
          <w:sz w:val="24"/>
          <w:szCs w:val="24"/>
        </w:rPr>
        <w:t xml:space="preserve">Вредите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ще </w:t>
      </w:r>
      <w:r w:rsidRPr="001B1BC5">
        <w:rPr>
          <w:rFonts w:ascii="Times New Roman" w:hAnsi="Times New Roman" w:cs="Times New Roman"/>
          <w:sz w:val="24"/>
          <w:szCs w:val="24"/>
        </w:rPr>
        <w:t>се установяват чрез оглед, описание и оценка от Застрахователя в присъствието на Застрахования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="00EA30E6" w:rsidRDefault="00EA30E6" w:rsidP="00EA30E6">
      <w:pPr>
        <w:pStyle w:val="Standard"/>
        <w:tabs>
          <w:tab w:val="left" w:pos="709"/>
        </w:tabs>
        <w:spacing w:after="0" w:line="240" w:lineRule="auto"/>
        <w:ind w:left="-426" w:right="-711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7. </w:t>
      </w:r>
      <w:r>
        <w:rPr>
          <w:rFonts w:ascii="Times New Roman" w:hAnsi="Times New Roman" w:cs="Times New Roman"/>
          <w:sz w:val="24"/>
          <w:szCs w:val="24"/>
        </w:rPr>
        <w:t xml:space="preserve">Размерът на застрахователното обезщетение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ще </w:t>
      </w:r>
      <w:r>
        <w:rPr>
          <w:rFonts w:ascii="Times New Roman" w:hAnsi="Times New Roman" w:cs="Times New Roman"/>
          <w:sz w:val="24"/>
          <w:szCs w:val="24"/>
        </w:rPr>
        <w:t xml:space="preserve">се определя на база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на </w:t>
      </w:r>
      <w:r>
        <w:rPr>
          <w:rFonts w:ascii="Times New Roman" w:hAnsi="Times New Roman" w:cs="Times New Roman"/>
          <w:sz w:val="24"/>
          <w:szCs w:val="24"/>
        </w:rPr>
        <w:t>възстановителна</w:t>
      </w:r>
      <w:r>
        <w:rPr>
          <w:rFonts w:ascii="Times New Roman" w:hAnsi="Times New Roman" w:cs="Times New Roman"/>
          <w:sz w:val="24"/>
          <w:szCs w:val="24"/>
          <w:lang w:val="bg-BG"/>
        </w:rPr>
        <w:t>та</w:t>
      </w:r>
      <w:r>
        <w:rPr>
          <w:rFonts w:ascii="Times New Roman" w:hAnsi="Times New Roman" w:cs="Times New Roman"/>
          <w:sz w:val="24"/>
          <w:szCs w:val="24"/>
        </w:rPr>
        <w:t xml:space="preserve"> стойност на загубата/щетата, в рамките на застрахователната сума за съответното имущество, като:</w:t>
      </w:r>
    </w:p>
    <w:p w:rsidR="00EA30E6" w:rsidRDefault="00EA30E6" w:rsidP="00EA30E6">
      <w:pPr>
        <w:pStyle w:val="Standard"/>
        <w:tabs>
          <w:tab w:val="left" w:pos="1134"/>
        </w:tabs>
        <w:spacing w:after="0" w:line="240" w:lineRule="auto"/>
        <w:ind w:left="-426" w:right="-711" w:firstLine="709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а/ </w:t>
      </w:r>
      <w:r>
        <w:rPr>
          <w:rFonts w:ascii="Times New Roman" w:hAnsi="Times New Roman" w:cs="Times New Roman"/>
          <w:sz w:val="24"/>
          <w:szCs w:val="24"/>
          <w:u w:val="single"/>
        </w:rPr>
        <w:t>при частични щети:</w:t>
      </w:r>
      <w:r>
        <w:rPr>
          <w:rFonts w:ascii="Times New Roman" w:hAnsi="Times New Roman" w:cs="Times New Roman"/>
          <w:sz w:val="24"/>
          <w:szCs w:val="24"/>
        </w:rPr>
        <w:t xml:space="preserve"> размерът на обезщетението </w:t>
      </w:r>
      <w:r>
        <w:rPr>
          <w:rFonts w:ascii="Times New Roman" w:hAnsi="Times New Roman" w:cs="Times New Roman"/>
          <w:sz w:val="24"/>
          <w:szCs w:val="24"/>
          <w:lang w:val="bg-BG"/>
        </w:rPr>
        <w:t>с</w:t>
      </w:r>
      <w:r>
        <w:rPr>
          <w:rFonts w:ascii="Times New Roman" w:hAnsi="Times New Roman" w:cs="Times New Roman"/>
          <w:sz w:val="24"/>
          <w:szCs w:val="24"/>
        </w:rPr>
        <w:t>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определя </w:t>
      </w:r>
      <w:r>
        <w:rPr>
          <w:rFonts w:ascii="Times New Roman" w:hAnsi="Times New Roman" w:cs="Times New Roman"/>
          <w:sz w:val="24"/>
          <w:szCs w:val="24"/>
        </w:rPr>
        <w:t>на база на необходимите разходи за възстановяване на увреденото имущество във вида преди щетата, в това число труд и материали за извършване на ремонта;</w:t>
      </w:r>
    </w:p>
    <w:p w:rsidR="00EA30E6" w:rsidRDefault="00EA30E6" w:rsidP="00EA30E6">
      <w:pPr>
        <w:pStyle w:val="BodyTextIndent21"/>
        <w:tabs>
          <w:tab w:val="left" w:pos="404"/>
          <w:tab w:val="left" w:pos="1134"/>
        </w:tabs>
        <w:spacing w:line="240" w:lineRule="auto"/>
        <w:ind w:left="-426" w:right="-711" w:firstLine="709"/>
        <w:jc w:val="both"/>
      </w:pPr>
      <w:r>
        <w:t>Ако стойността на ремонта надхвърля 70% от застрахователната сума и застрахованият прецени, че ремонтът би бил нерентабилен, той може да изпрати писмено искане до застрахователя да определи щетата като тотална, като застрахователят се задължава да изплати на застрахования застрахователната сума;</w:t>
      </w:r>
    </w:p>
    <w:p w:rsidR="00EA30E6" w:rsidRDefault="00EA30E6" w:rsidP="00EA30E6">
      <w:pPr>
        <w:pStyle w:val="Standard"/>
        <w:tabs>
          <w:tab w:val="left" w:pos="1134"/>
        </w:tabs>
        <w:spacing w:after="0" w:line="240" w:lineRule="auto"/>
        <w:ind w:left="-426" w:right="-711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б/ </w:t>
      </w:r>
      <w:r>
        <w:rPr>
          <w:rFonts w:ascii="Times New Roman" w:hAnsi="Times New Roman" w:cs="Times New Roman"/>
          <w:sz w:val="24"/>
          <w:szCs w:val="24"/>
          <w:u w:val="single"/>
        </w:rPr>
        <w:t>при тотални щети:</w:t>
      </w:r>
      <w:r>
        <w:rPr>
          <w:rFonts w:ascii="Times New Roman" w:hAnsi="Times New Roman" w:cs="Times New Roman"/>
          <w:sz w:val="24"/>
          <w:szCs w:val="24"/>
        </w:rPr>
        <w:t xml:space="preserve"> размерът на вредата е равен на </w:t>
      </w:r>
      <w:r>
        <w:rPr>
          <w:rFonts w:ascii="Times New Roman" w:hAnsi="Times New Roman" w:cs="Times New Roman"/>
          <w:sz w:val="24"/>
          <w:szCs w:val="24"/>
          <w:lang w:val="bg-BG"/>
        </w:rPr>
        <w:t>застрахователната сума</w:t>
      </w:r>
      <w:r>
        <w:rPr>
          <w:rFonts w:ascii="Times New Roman" w:hAnsi="Times New Roman" w:cs="Times New Roman"/>
          <w:sz w:val="24"/>
          <w:szCs w:val="24"/>
        </w:rPr>
        <w:t xml:space="preserve"> на увредените или погинали имущества, </w:t>
      </w:r>
      <w:r>
        <w:rPr>
          <w:rFonts w:ascii="Times New Roman" w:hAnsi="Times New Roman" w:cs="Times New Roman"/>
          <w:sz w:val="24"/>
          <w:szCs w:val="24"/>
          <w:lang w:val="bg-BG"/>
        </w:rPr>
        <w:t>съгласно посоченото в настоящата документация;</w:t>
      </w:r>
    </w:p>
    <w:p w:rsidR="00EA30E6" w:rsidRDefault="00EA30E6" w:rsidP="00EA30E6">
      <w:pPr>
        <w:pStyle w:val="Standard"/>
        <w:tabs>
          <w:tab w:val="left" w:pos="1134"/>
        </w:tabs>
        <w:spacing w:after="0" w:line="240" w:lineRule="auto"/>
        <w:ind w:left="-426" w:right="-711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в/ от размера на одобреното обезщетение не следва да се удържат суми, които могат да бъдат реализирани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от </w:t>
      </w:r>
      <w:r>
        <w:rPr>
          <w:rFonts w:ascii="Times New Roman" w:hAnsi="Times New Roman" w:cs="Times New Roman"/>
          <w:sz w:val="24"/>
          <w:szCs w:val="24"/>
        </w:rPr>
        <w:t>запазените части от увреденото имущество, ако застрахованият декларира пред застрахователя, че не желае и не може да реализира въпросните запазени части;</w:t>
      </w:r>
    </w:p>
    <w:p w:rsidR="00EA30E6" w:rsidRDefault="00EA30E6" w:rsidP="00EA30E6">
      <w:pPr>
        <w:pStyle w:val="Standard"/>
        <w:tabs>
          <w:tab w:val="left" w:pos="567"/>
        </w:tabs>
        <w:spacing w:after="0" w:line="240" w:lineRule="auto"/>
        <w:ind w:left="-426" w:right="-711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>8</w:t>
      </w:r>
      <w:r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Срок за изплащане на застрахователното обезщетение:</w:t>
      </w:r>
    </w:p>
    <w:p w:rsidR="00EA30E6" w:rsidRDefault="00EA30E6" w:rsidP="00EA30E6">
      <w:pPr>
        <w:pStyle w:val="Standard"/>
        <w:tabs>
          <w:tab w:val="left" w:pos="1134"/>
        </w:tabs>
        <w:spacing w:after="0" w:line="240" w:lineRule="auto"/>
        <w:ind w:left="-426" w:right="-711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а/ по договореност, при щети с особено голям размер, се допуска предварително изплащане по банков път до 50% от приблизителния размер на обезщетението, преди приключване на </w:t>
      </w:r>
      <w:r>
        <w:rPr>
          <w:rFonts w:ascii="Times New Roman" w:hAnsi="Times New Roman" w:cs="Times New Roman"/>
          <w:sz w:val="24"/>
          <w:szCs w:val="24"/>
          <w:lang w:val="bg-BG"/>
        </w:rPr>
        <w:t>ремонта;</w:t>
      </w:r>
    </w:p>
    <w:p w:rsidR="00EA30E6" w:rsidRDefault="00EA30E6" w:rsidP="00EA30E6">
      <w:pPr>
        <w:pStyle w:val="Standard"/>
        <w:tabs>
          <w:tab w:val="left" w:pos="1134"/>
        </w:tabs>
        <w:spacing w:after="0" w:line="240" w:lineRule="auto"/>
        <w:ind w:left="-426" w:right="-711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б/ авансовото плащане се извършва по банков път до 4</w:t>
      </w:r>
      <w:r>
        <w:rPr>
          <w:rFonts w:ascii="Times New Roman" w:hAnsi="Times New Roman" w:cs="Times New Roman"/>
          <w:sz w:val="24"/>
          <w:szCs w:val="24"/>
          <w:lang w:val="bg-BG"/>
        </w:rPr>
        <w:t>8</w:t>
      </w:r>
      <w:r>
        <w:rPr>
          <w:rFonts w:ascii="Times New Roman" w:hAnsi="Times New Roman" w:cs="Times New Roman"/>
          <w:sz w:val="24"/>
          <w:szCs w:val="24"/>
        </w:rPr>
        <w:t xml:space="preserve"> часа, след представяне от страна на Застрахования на всички документи и данни, необходими за установяване на вредата по основание и приблизителен размер, и след осъществен оглед от страна на Застрахователя</w:t>
      </w:r>
      <w:r>
        <w:rPr>
          <w:rFonts w:ascii="Times New Roman" w:hAnsi="Times New Roman" w:cs="Times New Roman"/>
          <w:sz w:val="24"/>
          <w:szCs w:val="24"/>
          <w:lang w:val="bg-BG"/>
        </w:rPr>
        <w:t>;</w:t>
      </w:r>
    </w:p>
    <w:p w:rsidR="00EA30E6" w:rsidRDefault="00EA30E6" w:rsidP="00EA30E6">
      <w:pPr>
        <w:pStyle w:val="Standard"/>
        <w:tabs>
          <w:tab w:val="left" w:pos="1134"/>
        </w:tabs>
        <w:spacing w:after="0" w:line="240" w:lineRule="auto"/>
        <w:ind w:left="-426" w:right="-711" w:firstLine="709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</w:rPr>
        <w:t>в/ окончателно определения размер на обезщетението с</w:t>
      </w:r>
      <w:r>
        <w:rPr>
          <w:rFonts w:ascii="Times New Roman" w:hAnsi="Times New Roman" w:cs="Times New Roman"/>
          <w:sz w:val="24"/>
          <w:szCs w:val="24"/>
          <w:lang w:val="bg-BG"/>
        </w:rPr>
        <w:t>лед</w:t>
      </w:r>
      <w:r>
        <w:rPr>
          <w:rFonts w:ascii="Times New Roman" w:hAnsi="Times New Roman" w:cs="Times New Roman"/>
          <w:sz w:val="24"/>
          <w:szCs w:val="24"/>
        </w:rPr>
        <w:t xml:space="preserve"> приспадане на авансовото плащане</w:t>
      </w:r>
      <w:r>
        <w:rPr>
          <w:rFonts w:ascii="Times New Roman" w:hAnsi="Times New Roman" w:cs="Times New Roman"/>
          <w:sz w:val="24"/>
          <w:szCs w:val="24"/>
          <w:lang w:val="bg-BG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се изплаща по банков път</w:t>
      </w:r>
      <w:r>
        <w:rPr>
          <w:rFonts w:ascii="Times New Roman" w:hAnsi="Times New Roman" w:cs="Times New Roman"/>
          <w:sz w:val="24"/>
          <w:szCs w:val="24"/>
          <w:lang w:val="bg-BG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в срок от 15 дни след представяне от страна на Застрахования на всички писмени документи и данни, необходими за установяване на вредата по основание и размер.</w:t>
      </w:r>
    </w:p>
    <w:p w:rsidR="00EA30E6" w:rsidRDefault="00EA30E6" w:rsidP="00EA30E6">
      <w:pPr>
        <w:pStyle w:val="Standard"/>
        <w:tabs>
          <w:tab w:val="left" w:pos="1134"/>
        </w:tabs>
        <w:spacing w:after="0" w:line="240" w:lineRule="auto"/>
        <w:ind w:left="-426" w:right="-711" w:firstLine="709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9. </w:t>
      </w:r>
      <w:r w:rsidRPr="00FD7BFE">
        <w:rPr>
          <w:rFonts w:ascii="Times New Roman" w:hAnsi="Times New Roman" w:cs="Times New Roman"/>
          <w:sz w:val="24"/>
          <w:szCs w:val="24"/>
        </w:rPr>
        <w:t>Оценка</w:t>
      </w:r>
      <w:r w:rsidRPr="00FD7BFE">
        <w:rPr>
          <w:rFonts w:ascii="Times New Roman" w:hAnsi="Times New Roman" w:cs="Times New Roman"/>
          <w:sz w:val="24"/>
          <w:szCs w:val="24"/>
          <w:lang w:val="bg-BG"/>
        </w:rPr>
        <w:t>та</w:t>
      </w:r>
      <w:r w:rsidRPr="00FD7BFE">
        <w:rPr>
          <w:rFonts w:ascii="Times New Roman" w:hAnsi="Times New Roman" w:cs="Times New Roman"/>
          <w:sz w:val="24"/>
          <w:szCs w:val="24"/>
        </w:rPr>
        <w:t xml:space="preserve"> на щетите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ще </w:t>
      </w:r>
      <w:r w:rsidRPr="00FD7BFE">
        <w:rPr>
          <w:rFonts w:ascii="Times New Roman" w:hAnsi="Times New Roman" w:cs="Times New Roman"/>
          <w:sz w:val="24"/>
          <w:szCs w:val="24"/>
        </w:rPr>
        <w:t>се извършва към датата на настъпване на застрахователното събитие въз основа на оглед и оценка от вещо лице, по цени на Застрахователя, предварително съгласувани с</w:t>
      </w:r>
      <w:r>
        <w:rPr>
          <w:rFonts w:ascii="Times New Roman" w:hAnsi="Times New Roman" w:cs="Times New Roman"/>
          <w:sz w:val="24"/>
          <w:szCs w:val="24"/>
          <w:lang w:val="bg-BG"/>
        </w:rPr>
        <w:t>ъс</w:t>
      </w:r>
      <w:r w:rsidRPr="00FD7BFE">
        <w:rPr>
          <w:rFonts w:ascii="Times New Roman" w:hAnsi="Times New Roman" w:cs="Times New Roman"/>
          <w:sz w:val="24"/>
          <w:szCs w:val="24"/>
        </w:rPr>
        <w:t xml:space="preserve"> Застрахования или по фактури за извършен ремонт, след предварително съгласуване със застрахователя.</w:t>
      </w:r>
    </w:p>
    <w:p w:rsidR="00EA30E6" w:rsidRPr="00AB1A5E" w:rsidRDefault="00EA30E6" w:rsidP="00EA30E6">
      <w:pPr>
        <w:pStyle w:val="Standard"/>
        <w:tabs>
          <w:tab w:val="left" w:pos="1134"/>
        </w:tabs>
        <w:spacing w:after="0" w:line="240" w:lineRule="auto"/>
        <w:ind w:left="-426" w:right="-711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10</w:t>
      </w:r>
      <w:r w:rsidRPr="009923AB">
        <w:rPr>
          <w:rFonts w:ascii="Times New Roman" w:hAnsi="Times New Roman" w:cs="Times New Roman"/>
          <w:sz w:val="24"/>
          <w:szCs w:val="24"/>
          <w:lang w:val="bg-BG"/>
        </w:rPr>
        <w:t>. В случай на прекратяване на необходимостта от застраховка на няко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я </w:t>
      </w:r>
      <w:r w:rsidRPr="009923AB">
        <w:rPr>
          <w:rFonts w:ascii="Times New Roman" w:hAnsi="Times New Roman" w:cs="Times New Roman"/>
          <w:sz w:val="24"/>
          <w:szCs w:val="24"/>
          <w:lang w:val="bg-BG"/>
        </w:rPr>
        <w:t xml:space="preserve">от застрахованите </w:t>
      </w:r>
      <w:r>
        <w:rPr>
          <w:rFonts w:ascii="Times New Roman" w:hAnsi="Times New Roman" w:cs="Times New Roman"/>
          <w:sz w:val="24"/>
          <w:szCs w:val="24"/>
          <w:lang w:val="bg-BG"/>
        </w:rPr>
        <w:t>апаратури</w:t>
      </w:r>
      <w:r w:rsidRPr="009923AB">
        <w:rPr>
          <w:rFonts w:ascii="Times New Roman" w:hAnsi="Times New Roman" w:cs="Times New Roman"/>
          <w:sz w:val="24"/>
          <w:szCs w:val="24"/>
          <w:lang w:val="bg-BG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val="bg-BG"/>
        </w:rPr>
        <w:t>ще</w:t>
      </w:r>
      <w:r w:rsidRPr="009923AB">
        <w:rPr>
          <w:rFonts w:ascii="Times New Roman" w:hAnsi="Times New Roman" w:cs="Times New Roman"/>
          <w:sz w:val="24"/>
          <w:szCs w:val="24"/>
          <w:lang w:val="bg-BG"/>
        </w:rPr>
        <w:t xml:space="preserve"> предложи</w:t>
      </w:r>
      <w:r>
        <w:rPr>
          <w:rFonts w:ascii="Times New Roman" w:hAnsi="Times New Roman" w:cs="Times New Roman"/>
          <w:sz w:val="24"/>
          <w:szCs w:val="24"/>
          <w:lang w:val="bg-BG"/>
        </w:rPr>
        <w:t>м</w:t>
      </w:r>
      <w:r w:rsidRPr="009923AB">
        <w:rPr>
          <w:rFonts w:ascii="Times New Roman" w:hAnsi="Times New Roman" w:cs="Times New Roman"/>
          <w:sz w:val="24"/>
          <w:szCs w:val="24"/>
          <w:lang w:val="bg-BG"/>
        </w:rPr>
        <w:t xml:space="preserve"> опция за възстановяване сумата за платената застрахователна премия от </w:t>
      </w:r>
      <w:r>
        <w:rPr>
          <w:rFonts w:ascii="Times New Roman" w:hAnsi="Times New Roman" w:cs="Times New Roman"/>
          <w:sz w:val="24"/>
          <w:szCs w:val="24"/>
          <w:lang w:val="bg-BG"/>
        </w:rPr>
        <w:t>„МБАЛ-ШУМЕН” АД</w:t>
      </w:r>
      <w:r w:rsidRPr="009923AB">
        <w:rPr>
          <w:rFonts w:ascii="Times New Roman" w:hAnsi="Times New Roman" w:cs="Times New Roman"/>
          <w:sz w:val="24"/>
          <w:szCs w:val="24"/>
          <w:lang w:val="bg-BG"/>
        </w:rPr>
        <w:t xml:space="preserve">, пропорционално на изтеклия застрахователен период, без да се правят допълнителни удръжки или да се дължат неустойки от страна на застрахования </w:t>
      </w:r>
      <w:r>
        <w:rPr>
          <w:rFonts w:ascii="Times New Roman" w:hAnsi="Times New Roman" w:cs="Times New Roman"/>
          <w:sz w:val="24"/>
          <w:szCs w:val="24"/>
          <w:lang w:val="bg-BG"/>
        </w:rPr>
        <w:t>„МБАЛ-ШУМЕН” АД</w:t>
      </w:r>
      <w:r w:rsidRPr="009923AB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="00EA30E6" w:rsidRPr="009923AB" w:rsidRDefault="00EA30E6" w:rsidP="00EA30E6">
      <w:pPr>
        <w:pStyle w:val="Standard"/>
        <w:tabs>
          <w:tab w:val="num" w:pos="1134"/>
        </w:tabs>
        <w:spacing w:after="0" w:line="240" w:lineRule="auto"/>
        <w:ind w:left="-426" w:right="-711" w:firstLine="568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11</w:t>
      </w:r>
      <w:r w:rsidRPr="009923AB">
        <w:rPr>
          <w:rFonts w:ascii="Times New Roman" w:hAnsi="Times New Roman" w:cs="Times New Roman"/>
          <w:sz w:val="24"/>
          <w:szCs w:val="24"/>
          <w:lang w:val="bg-BG"/>
        </w:rPr>
        <w:t>. Взаимоотношения между страните при настъпване на застрахователното събитие:</w:t>
      </w:r>
    </w:p>
    <w:p w:rsidR="00EA30E6" w:rsidRPr="009923AB" w:rsidRDefault="00EA30E6" w:rsidP="00EA30E6">
      <w:pPr>
        <w:pStyle w:val="Standard"/>
        <w:tabs>
          <w:tab w:val="num" w:pos="1134"/>
        </w:tabs>
        <w:spacing w:after="0" w:line="240" w:lineRule="auto"/>
        <w:ind w:left="-426" w:right="-711" w:firstLine="709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9923AB">
        <w:rPr>
          <w:rFonts w:ascii="Times New Roman" w:hAnsi="Times New Roman" w:cs="Times New Roman"/>
          <w:sz w:val="24"/>
          <w:szCs w:val="24"/>
          <w:lang w:val="bg-BG"/>
        </w:rPr>
        <w:t xml:space="preserve">• Срокът на уведомление на застрахователят е до изтичането на </w:t>
      </w:r>
      <w:r>
        <w:rPr>
          <w:rFonts w:ascii="Times New Roman" w:hAnsi="Times New Roman" w:cs="Times New Roman"/>
          <w:sz w:val="24"/>
          <w:szCs w:val="24"/>
          <w:lang w:val="bg-BG"/>
        </w:rPr>
        <w:t>7</w:t>
      </w:r>
      <w:r w:rsidRPr="009923AB">
        <w:rPr>
          <w:rFonts w:ascii="Times New Roman" w:hAnsi="Times New Roman" w:cs="Times New Roman"/>
          <w:sz w:val="24"/>
          <w:szCs w:val="24"/>
          <w:lang w:val="bg-BG"/>
        </w:rPr>
        <w:t xml:space="preserve"> работни дни от датата на настъпване на събитието или констатиране на нанесените щети;</w:t>
      </w:r>
    </w:p>
    <w:p w:rsidR="00EA30E6" w:rsidRDefault="00EA30E6" w:rsidP="00EA30E6">
      <w:pPr>
        <w:pStyle w:val="Standard"/>
        <w:tabs>
          <w:tab w:val="num" w:pos="1134"/>
        </w:tabs>
        <w:spacing w:after="0" w:line="240" w:lineRule="auto"/>
        <w:ind w:left="-426" w:right="-711" w:firstLine="709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9923AB">
        <w:rPr>
          <w:rFonts w:ascii="Times New Roman" w:hAnsi="Times New Roman" w:cs="Times New Roman"/>
          <w:sz w:val="24"/>
          <w:szCs w:val="24"/>
          <w:lang w:val="bg-BG"/>
        </w:rPr>
        <w:t>• Сроковете за уведомяване не текат в неработни и празнични дни.</w:t>
      </w:r>
    </w:p>
    <w:p w:rsidR="00EA30E6" w:rsidRPr="003A35D3" w:rsidRDefault="00EA30E6" w:rsidP="00EA30E6">
      <w:pPr>
        <w:ind w:left="-426" w:right="-711" w:firstLine="567"/>
        <w:jc w:val="both"/>
        <w:rPr>
          <w:rFonts w:ascii="Times New Roman" w:hAnsi="Times New Roman" w:cs="Times New Roman"/>
          <w:bCs/>
          <w:lang w:eastAsia="bg-BG"/>
        </w:rPr>
      </w:pPr>
      <w:r w:rsidRPr="003A35D3">
        <w:rPr>
          <w:rFonts w:ascii="Times New Roman" w:hAnsi="Times New Roman" w:cs="Times New Roman"/>
          <w:bCs/>
          <w:lang w:eastAsia="bg-BG"/>
        </w:rPr>
        <w:t>1</w:t>
      </w:r>
      <w:r>
        <w:rPr>
          <w:rFonts w:ascii="Times New Roman" w:hAnsi="Times New Roman" w:cs="Times New Roman"/>
          <w:bCs/>
          <w:lang w:val="bg-BG" w:eastAsia="bg-BG"/>
        </w:rPr>
        <w:t>2</w:t>
      </w:r>
      <w:r w:rsidRPr="003A35D3">
        <w:rPr>
          <w:rFonts w:ascii="Times New Roman" w:hAnsi="Times New Roman" w:cs="Times New Roman"/>
          <w:bCs/>
          <w:lang w:eastAsia="bg-BG"/>
        </w:rPr>
        <w:t xml:space="preserve">. По отношение на </w:t>
      </w:r>
      <w:r>
        <w:rPr>
          <w:rFonts w:ascii="Times New Roman" w:hAnsi="Times New Roman" w:cs="Times New Roman"/>
          <w:bCs/>
          <w:lang w:val="bg-BG" w:eastAsia="bg-BG"/>
        </w:rPr>
        <w:t>медицинска апаратура</w:t>
      </w:r>
      <w:r w:rsidRPr="003A35D3">
        <w:rPr>
          <w:rFonts w:ascii="Times New Roman" w:hAnsi="Times New Roman" w:cs="Times New Roman"/>
          <w:bCs/>
          <w:lang w:eastAsia="bg-BG"/>
        </w:rPr>
        <w:t>, застрахован</w:t>
      </w:r>
      <w:r>
        <w:rPr>
          <w:rFonts w:ascii="Times New Roman" w:hAnsi="Times New Roman" w:cs="Times New Roman"/>
          <w:bCs/>
          <w:lang w:val="bg-BG" w:eastAsia="bg-BG"/>
        </w:rPr>
        <w:t>а</w:t>
      </w:r>
      <w:r w:rsidRPr="003A35D3">
        <w:rPr>
          <w:rFonts w:ascii="Times New Roman" w:hAnsi="Times New Roman" w:cs="Times New Roman"/>
          <w:bCs/>
          <w:lang w:eastAsia="bg-BG"/>
        </w:rPr>
        <w:t xml:space="preserve"> на основание „</w:t>
      </w:r>
      <w:r>
        <w:rPr>
          <w:rFonts w:ascii="Times New Roman" w:hAnsi="Times New Roman" w:cs="Times New Roman"/>
          <w:bCs/>
          <w:lang w:val="bg-BG" w:eastAsia="bg-BG"/>
        </w:rPr>
        <w:t>Допълнителна услуга</w:t>
      </w:r>
      <w:r w:rsidRPr="003A35D3">
        <w:rPr>
          <w:rFonts w:ascii="Times New Roman" w:hAnsi="Times New Roman" w:cs="Times New Roman"/>
          <w:bCs/>
          <w:lang w:eastAsia="bg-BG"/>
        </w:rPr>
        <w:t xml:space="preserve"> по застраховане”, застраховките </w:t>
      </w:r>
      <w:r>
        <w:rPr>
          <w:rFonts w:ascii="Times New Roman" w:hAnsi="Times New Roman" w:cs="Times New Roman"/>
          <w:bCs/>
          <w:lang w:val="bg-BG" w:eastAsia="bg-BG"/>
        </w:rPr>
        <w:t xml:space="preserve">ще </w:t>
      </w:r>
      <w:r w:rsidRPr="003A35D3">
        <w:rPr>
          <w:rFonts w:ascii="Times New Roman" w:hAnsi="Times New Roman" w:cs="Times New Roman"/>
          <w:bCs/>
          <w:lang w:eastAsia="bg-BG"/>
        </w:rPr>
        <w:t xml:space="preserve">се сключват </w:t>
      </w:r>
      <w:r w:rsidRPr="003A35D3">
        <w:rPr>
          <w:rFonts w:ascii="Times New Roman" w:hAnsi="Times New Roman" w:cs="Times New Roman"/>
          <w:bCs/>
          <w:lang w:val="ru-RU" w:eastAsia="bg-BG"/>
        </w:rPr>
        <w:t>с начало на застрахователно покритие датата на подписване на допълнително споразумение /Анекс/</w:t>
      </w:r>
      <w:r w:rsidRPr="003A35D3">
        <w:rPr>
          <w:rFonts w:ascii="Times New Roman" w:hAnsi="Times New Roman" w:cs="Times New Roman"/>
          <w:bCs/>
          <w:lang w:eastAsia="bg-BG"/>
        </w:rPr>
        <w:t>.</w:t>
      </w:r>
    </w:p>
    <w:p w:rsidR="00EA30E6" w:rsidRDefault="00EA30E6" w:rsidP="00EA30E6">
      <w:pPr>
        <w:ind w:left="-426" w:right="-711" w:firstLine="708"/>
        <w:rPr>
          <w:rFonts w:ascii="Times New Roman" w:hAnsi="Times New Roman" w:cs="Times New Roman"/>
          <w:lang w:val="bg-BG"/>
        </w:rPr>
      </w:pPr>
    </w:p>
    <w:p w:rsidR="00EA30E6" w:rsidRDefault="00EA30E6" w:rsidP="00EA30E6">
      <w:pPr>
        <w:ind w:left="-426" w:right="-711"/>
        <w:jc w:val="both"/>
        <w:textAlignment w:val="center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 xml:space="preserve">         Приложения: </w:t>
      </w:r>
    </w:p>
    <w:p w:rsidR="00EA30E6" w:rsidRDefault="00EA30E6" w:rsidP="00EA30E6">
      <w:pPr>
        <w:ind w:left="-426" w:right="-711" w:firstLine="708"/>
        <w:jc w:val="both"/>
        <w:textAlignment w:val="center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1. Общи условия за съответния вид застраховка.</w:t>
      </w:r>
    </w:p>
    <w:p w:rsidR="00EA30E6" w:rsidRPr="000C3A8D" w:rsidRDefault="00EA30E6" w:rsidP="00EA30E6">
      <w:pPr>
        <w:ind w:left="-426" w:right="-711" w:firstLine="708"/>
        <w:jc w:val="both"/>
        <w:textAlignment w:val="center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2. Списък с необходимите документи за изплащане на обезщетение.</w:t>
      </w:r>
    </w:p>
    <w:p w:rsidR="00EA30E6" w:rsidRDefault="00EA30E6" w:rsidP="00EA30E6">
      <w:pPr>
        <w:ind w:left="-426" w:right="-711" w:firstLine="708"/>
        <w:rPr>
          <w:rFonts w:ascii="Times New Roman" w:hAnsi="Times New Roman" w:cs="Times New Roman"/>
          <w:lang w:val="bg-BG"/>
        </w:rPr>
      </w:pPr>
    </w:p>
    <w:p w:rsidR="00EA30E6" w:rsidRDefault="00EA30E6" w:rsidP="00EA30E6">
      <w:pPr>
        <w:ind w:left="-426" w:right="-711" w:firstLine="708"/>
        <w:rPr>
          <w:rFonts w:ascii="Times New Roman" w:hAnsi="Times New Roman" w:cs="Times New Roman"/>
          <w:lang w:val="bg-BG"/>
        </w:rPr>
      </w:pPr>
    </w:p>
    <w:p w:rsidR="00EA30E6" w:rsidRDefault="00EA30E6" w:rsidP="00EA30E6">
      <w:pPr>
        <w:ind w:left="-426" w:right="-711" w:firstLine="708"/>
        <w:rPr>
          <w:rFonts w:ascii="Times New Roman" w:hAnsi="Times New Roman" w:cs="Times New Roman"/>
          <w:lang w:val="bg-BG"/>
        </w:rPr>
      </w:pPr>
    </w:p>
    <w:p w:rsidR="00EA30E6" w:rsidRPr="000C3A8D" w:rsidRDefault="00EA30E6" w:rsidP="00EA30E6">
      <w:pPr>
        <w:ind w:left="-426" w:right="-711" w:firstLine="708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lang w:val="bg-BG"/>
        </w:rPr>
        <w:t>Участник</w:t>
      </w:r>
      <w:r w:rsidRPr="000C3A8D">
        <w:rPr>
          <w:rFonts w:ascii="Times New Roman" w:hAnsi="Times New Roman" w:cs="Times New Roman"/>
        </w:rPr>
        <w:t>: ……………………….........</w:t>
      </w:r>
    </w:p>
    <w:p w:rsidR="00EA30E6" w:rsidRPr="000C3A8D" w:rsidRDefault="00EA30E6" w:rsidP="00EA30E6">
      <w:pPr>
        <w:ind w:left="-426" w:right="-711" w:firstLine="708"/>
        <w:rPr>
          <w:rFonts w:ascii="Times New Roman" w:hAnsi="Times New Roman" w:cs="Times New Roman"/>
          <w:bCs/>
          <w:i/>
          <w:iCs/>
        </w:rPr>
      </w:pPr>
      <w:r>
        <w:rPr>
          <w:rFonts w:ascii="Times New Roman" w:hAnsi="Times New Roman" w:cs="Times New Roman"/>
          <w:i/>
          <w:iCs/>
        </w:rPr>
        <w:tab/>
      </w:r>
      <w:r>
        <w:rPr>
          <w:rFonts w:ascii="Times New Roman" w:hAnsi="Times New Roman" w:cs="Times New Roman"/>
          <w:i/>
          <w:iCs/>
        </w:rPr>
        <w:tab/>
      </w:r>
      <w:r>
        <w:rPr>
          <w:rFonts w:ascii="Times New Roman" w:hAnsi="Times New Roman" w:cs="Times New Roman"/>
          <w:i/>
          <w:iCs/>
        </w:rPr>
        <w:tab/>
      </w:r>
      <w:r>
        <w:rPr>
          <w:rFonts w:ascii="Times New Roman" w:hAnsi="Times New Roman" w:cs="Times New Roman"/>
          <w:i/>
          <w:iCs/>
        </w:rPr>
        <w:tab/>
      </w:r>
      <w:r>
        <w:rPr>
          <w:rFonts w:ascii="Times New Roman" w:hAnsi="Times New Roman" w:cs="Times New Roman"/>
          <w:i/>
          <w:iCs/>
        </w:rPr>
        <w:tab/>
      </w:r>
      <w:r>
        <w:rPr>
          <w:rFonts w:ascii="Times New Roman" w:hAnsi="Times New Roman" w:cs="Times New Roman"/>
          <w:i/>
          <w:iCs/>
        </w:rPr>
        <w:tab/>
      </w:r>
      <w:r>
        <w:rPr>
          <w:rFonts w:ascii="Times New Roman" w:hAnsi="Times New Roman" w:cs="Times New Roman"/>
          <w:i/>
          <w:iCs/>
        </w:rPr>
        <w:tab/>
      </w:r>
      <w:r>
        <w:rPr>
          <w:rFonts w:ascii="Times New Roman" w:hAnsi="Times New Roman" w:cs="Times New Roman"/>
          <w:i/>
          <w:iCs/>
        </w:rPr>
        <w:tab/>
      </w:r>
      <w:r>
        <w:rPr>
          <w:rFonts w:ascii="Times New Roman" w:hAnsi="Times New Roman" w:cs="Times New Roman"/>
          <w:i/>
          <w:iCs/>
        </w:rPr>
        <w:tab/>
      </w:r>
      <w:r w:rsidRPr="000C3A8D">
        <w:rPr>
          <w:rFonts w:ascii="Times New Roman" w:hAnsi="Times New Roman" w:cs="Times New Roman"/>
          <w:i/>
          <w:iCs/>
        </w:rPr>
        <w:t>(подпис и печат)</w:t>
      </w:r>
    </w:p>
    <w:p w:rsidR="00EA30E6" w:rsidRDefault="00EA30E6" w:rsidP="00EA30E6">
      <w:pPr>
        <w:ind w:left="-426" w:right="-711" w:firstLine="3660"/>
        <w:rPr>
          <w:rFonts w:ascii="Times New Roman" w:hAnsi="Times New Roman" w:cs="Times New Roman"/>
          <w:b/>
        </w:rPr>
      </w:pPr>
    </w:p>
    <w:p w:rsidR="00EA30E6" w:rsidRDefault="00EA30E6" w:rsidP="00EA30E6">
      <w:pPr>
        <w:ind w:left="-426" w:right="-711" w:firstLine="3660"/>
        <w:rPr>
          <w:rFonts w:ascii="Times New Roman" w:hAnsi="Times New Roman" w:cs="Times New Roman"/>
          <w:b/>
        </w:rPr>
      </w:pPr>
    </w:p>
    <w:p w:rsidR="00EA30E6" w:rsidRDefault="00EA30E6" w:rsidP="00EA30E6">
      <w:pPr>
        <w:ind w:left="-426" w:right="-711" w:firstLine="3660"/>
        <w:rPr>
          <w:rFonts w:ascii="Times New Roman" w:hAnsi="Times New Roman" w:cs="Times New Roman"/>
          <w:b/>
        </w:rPr>
      </w:pPr>
    </w:p>
    <w:p w:rsidR="00EA30E6" w:rsidRDefault="00EA30E6" w:rsidP="00EA30E6">
      <w:pPr>
        <w:ind w:left="-426" w:right="-711" w:firstLine="3660"/>
        <w:rPr>
          <w:rFonts w:ascii="Times New Roman" w:hAnsi="Times New Roman" w:cs="Times New Roman"/>
          <w:b/>
        </w:rPr>
      </w:pPr>
    </w:p>
    <w:p w:rsidR="00666D63" w:rsidRDefault="00666D63" w:rsidP="00EA30E6">
      <w:pPr>
        <w:ind w:left="-426" w:right="-711"/>
      </w:pPr>
    </w:p>
    <w:p w:rsidR="00EA30E6" w:rsidRDefault="00EA30E6" w:rsidP="00EA30E6">
      <w:pPr>
        <w:ind w:left="-426" w:right="-711"/>
      </w:pPr>
    </w:p>
    <w:p w:rsidR="00EA30E6" w:rsidRDefault="00EA30E6" w:rsidP="00EA30E6">
      <w:pPr>
        <w:ind w:left="-426" w:right="-711"/>
      </w:pPr>
    </w:p>
    <w:p w:rsidR="00EA30E6" w:rsidRDefault="00EA30E6" w:rsidP="00EA30E6">
      <w:pPr>
        <w:ind w:left="-426" w:right="-711"/>
      </w:pPr>
    </w:p>
    <w:p w:rsidR="00EA30E6" w:rsidRDefault="00EA30E6" w:rsidP="00EA30E6">
      <w:pPr>
        <w:ind w:left="-426" w:right="-711"/>
      </w:pPr>
    </w:p>
    <w:p w:rsidR="00EA30E6" w:rsidRDefault="00EA30E6" w:rsidP="00EA30E6">
      <w:pPr>
        <w:ind w:left="-426" w:right="-711"/>
      </w:pPr>
    </w:p>
    <w:p w:rsidR="00EA30E6" w:rsidRDefault="00EA30E6" w:rsidP="00EA30E6">
      <w:pPr>
        <w:ind w:left="-426" w:right="-711"/>
      </w:pPr>
    </w:p>
    <w:p w:rsidR="00EA30E6" w:rsidRDefault="00EA30E6" w:rsidP="00EA30E6">
      <w:pPr>
        <w:ind w:left="-426" w:right="-711"/>
      </w:pPr>
    </w:p>
    <w:p w:rsidR="00EA30E6" w:rsidRDefault="00EA30E6" w:rsidP="00EA30E6">
      <w:pPr>
        <w:ind w:left="-426" w:right="-711"/>
      </w:pPr>
    </w:p>
    <w:p w:rsidR="00EA30E6" w:rsidRDefault="00EA30E6" w:rsidP="00EA30E6">
      <w:pPr>
        <w:ind w:left="-426" w:right="-711"/>
      </w:pPr>
    </w:p>
    <w:p w:rsidR="00EA30E6" w:rsidRDefault="00EA30E6" w:rsidP="00EA30E6">
      <w:pPr>
        <w:ind w:left="-426" w:right="-711"/>
      </w:pPr>
    </w:p>
    <w:p w:rsidR="00EA30E6" w:rsidRDefault="00EA30E6" w:rsidP="00EA30E6">
      <w:pPr>
        <w:ind w:left="4128" w:firstLine="3660"/>
        <w:jc w:val="right"/>
        <w:rPr>
          <w:rFonts w:ascii="Times New Roman" w:hAnsi="Times New Roman" w:cs="Times New Roman"/>
          <w:b/>
          <w:i/>
          <w:lang w:val="bg-BG"/>
        </w:rPr>
      </w:pPr>
      <w:r w:rsidRPr="00871A83">
        <w:rPr>
          <w:rFonts w:ascii="Times New Roman" w:hAnsi="Times New Roman" w:cs="Times New Roman"/>
          <w:b/>
          <w:i/>
          <w:lang w:val="bg-BG"/>
        </w:rPr>
        <w:lastRenderedPageBreak/>
        <w:t xml:space="preserve">Образец </w:t>
      </w:r>
    </w:p>
    <w:p w:rsidR="00EA30E6" w:rsidRDefault="00EA30E6" w:rsidP="00EA30E6">
      <w:pPr>
        <w:ind w:left="4128" w:firstLine="3660"/>
        <w:rPr>
          <w:rFonts w:ascii="Times New Roman" w:hAnsi="Times New Roman" w:cs="Times New Roman"/>
          <w:b/>
          <w:highlight w:val="yellow"/>
          <w:lang w:val="bg-BG"/>
        </w:rPr>
      </w:pPr>
    </w:p>
    <w:p w:rsidR="00EA30E6" w:rsidRDefault="00EA30E6" w:rsidP="00EA30E6">
      <w:pPr>
        <w:jc w:val="center"/>
        <w:rPr>
          <w:rFonts w:ascii="Times New Roman" w:hAnsi="Times New Roman" w:cs="Times New Roman"/>
          <w:b/>
          <w:bCs/>
          <w:lang w:val="bg-BG"/>
        </w:rPr>
      </w:pPr>
      <w:r w:rsidRPr="000C3A8D">
        <w:rPr>
          <w:rFonts w:ascii="Times New Roman" w:hAnsi="Times New Roman" w:cs="Times New Roman"/>
          <w:b/>
          <w:bCs/>
          <w:lang w:val="bg-BG"/>
        </w:rPr>
        <w:t>Ц Е Н О В О    П Р Е Д Л О Ж Е Н И Е</w:t>
      </w:r>
    </w:p>
    <w:p w:rsidR="00EA30E6" w:rsidRPr="000C3A8D" w:rsidRDefault="00EA30E6" w:rsidP="00EA30E6">
      <w:pPr>
        <w:jc w:val="center"/>
        <w:rPr>
          <w:rFonts w:ascii="Times New Roman" w:hAnsi="Times New Roman" w:cs="Times New Roman"/>
          <w:b/>
          <w:bCs/>
          <w:lang w:val="bg-BG"/>
        </w:rPr>
      </w:pPr>
    </w:p>
    <w:p w:rsidR="00EA30E6" w:rsidRDefault="00EA30E6" w:rsidP="00EA30E6">
      <w:pPr>
        <w:ind w:left="-709" w:right="-340"/>
        <w:jc w:val="both"/>
        <w:rPr>
          <w:rFonts w:ascii="Times New Roman" w:hAnsi="Times New Roman" w:cs="Times New Roman"/>
          <w:lang w:val="bg-BG"/>
        </w:rPr>
      </w:pPr>
      <w:r>
        <w:rPr>
          <w:rFonts w:ascii="Times New Roman" w:hAnsi="Times New Roman" w:cs="Times New Roman"/>
          <w:lang w:val="bg-BG"/>
        </w:rPr>
        <w:t>от</w:t>
      </w:r>
      <w:r w:rsidRPr="000C3A8D">
        <w:rPr>
          <w:rFonts w:ascii="Times New Roman" w:hAnsi="Times New Roman" w:cs="Times New Roman"/>
        </w:rPr>
        <w:t xml:space="preserve"> …………………………………………………………………………………</w:t>
      </w:r>
      <w:r>
        <w:rPr>
          <w:rFonts w:ascii="Times New Roman" w:hAnsi="Times New Roman" w:cs="Times New Roman"/>
          <w:lang w:val="bg-BG"/>
        </w:rPr>
        <w:t>…………..</w:t>
      </w:r>
      <w:r w:rsidRPr="000C3A8D">
        <w:rPr>
          <w:rFonts w:ascii="Times New Roman" w:hAnsi="Times New Roman" w:cs="Times New Roman"/>
        </w:rPr>
        <w:t>……………..</w:t>
      </w:r>
    </w:p>
    <w:p w:rsidR="00EA30E6" w:rsidRPr="00740D8F" w:rsidRDefault="00EA30E6" w:rsidP="00EA30E6">
      <w:pPr>
        <w:ind w:left="-709" w:right="-340"/>
        <w:jc w:val="center"/>
        <w:rPr>
          <w:rFonts w:ascii="Times New Roman" w:hAnsi="Times New Roman" w:cs="Times New Roman"/>
          <w:i/>
        </w:rPr>
      </w:pPr>
      <w:r w:rsidRPr="00740D8F">
        <w:rPr>
          <w:rFonts w:ascii="Times New Roman" w:hAnsi="Times New Roman" w:cs="Times New Roman"/>
          <w:i/>
        </w:rPr>
        <w:t>(</w:t>
      </w:r>
      <w:r w:rsidRPr="00740D8F">
        <w:rPr>
          <w:rFonts w:ascii="Times New Roman" w:hAnsi="Times New Roman" w:cs="Times New Roman"/>
          <w:i/>
          <w:lang w:val="bg-BG"/>
        </w:rPr>
        <w:t>наименование на участника</w:t>
      </w:r>
      <w:r w:rsidRPr="00740D8F">
        <w:rPr>
          <w:rFonts w:ascii="Times New Roman" w:hAnsi="Times New Roman" w:cs="Times New Roman"/>
          <w:i/>
        </w:rPr>
        <w:t>)</w:t>
      </w:r>
    </w:p>
    <w:p w:rsidR="00EA30E6" w:rsidRDefault="00EA30E6" w:rsidP="00EA30E6">
      <w:pPr>
        <w:ind w:left="-709" w:right="-340" w:firstLine="720"/>
        <w:jc w:val="center"/>
        <w:textAlignment w:val="center"/>
        <w:rPr>
          <w:rFonts w:ascii="Times New Roman" w:hAnsi="Times New Roman" w:cs="Times New Roman"/>
          <w:lang w:val="bg-BG"/>
        </w:rPr>
      </w:pPr>
    </w:p>
    <w:p w:rsidR="00EA30E6" w:rsidRPr="0082163E" w:rsidRDefault="00EA30E6" w:rsidP="00EA30E6">
      <w:pPr>
        <w:ind w:left="-709" w:right="-340"/>
        <w:jc w:val="both"/>
        <w:rPr>
          <w:rFonts w:ascii="Times New Roman" w:hAnsi="Times New Roman" w:cs="Times New Roman"/>
          <w:b/>
          <w:u w:val="single"/>
          <w:lang w:val="bg-BG"/>
        </w:rPr>
      </w:pPr>
      <w:r>
        <w:rPr>
          <w:rFonts w:ascii="Times New Roman" w:hAnsi="Times New Roman" w:cs="Times New Roman"/>
          <w:lang w:val="bg-BG"/>
        </w:rPr>
        <w:t>П</w:t>
      </w:r>
      <w:r w:rsidRPr="00BA60F3">
        <w:rPr>
          <w:rFonts w:ascii="Times New Roman" w:hAnsi="Times New Roman" w:cs="Times New Roman"/>
        </w:rPr>
        <w:t>редставям на вниманието Ви следното ценово предложение</w:t>
      </w:r>
      <w:r>
        <w:rPr>
          <w:rFonts w:ascii="Times New Roman" w:hAnsi="Times New Roman" w:cs="Times New Roman"/>
          <w:lang w:val="bg-BG"/>
        </w:rPr>
        <w:t xml:space="preserve"> за </w:t>
      </w:r>
      <w:r>
        <w:rPr>
          <w:rFonts w:ascii="Times New Roman" w:hAnsi="Times New Roman" w:cs="Times New Roman"/>
          <w:b/>
          <w:u w:val="single"/>
          <w:lang w:val="bg-BG"/>
        </w:rPr>
        <w:t xml:space="preserve">застраховка </w:t>
      </w:r>
      <w:r w:rsidRPr="0082163E">
        <w:rPr>
          <w:rFonts w:ascii="Times New Roman" w:hAnsi="Times New Roman"/>
          <w:b/>
          <w:u w:val="single"/>
          <w:lang w:eastAsia="bg-BG"/>
        </w:rPr>
        <w:t>„</w:t>
      </w:r>
      <w:r>
        <w:rPr>
          <w:rFonts w:ascii="Times New Roman" w:hAnsi="Times New Roman"/>
          <w:b/>
          <w:u w:val="single"/>
          <w:lang w:val="bg-BG" w:eastAsia="bg-BG"/>
        </w:rPr>
        <w:t>Недвижимо имущество</w:t>
      </w:r>
      <w:r w:rsidRPr="0082163E">
        <w:rPr>
          <w:rFonts w:ascii="Times New Roman" w:hAnsi="Times New Roman"/>
          <w:b/>
          <w:u w:val="single"/>
          <w:lang w:eastAsia="bg-BG"/>
        </w:rPr>
        <w:t>“</w:t>
      </w:r>
    </w:p>
    <w:p w:rsidR="00EA30E6" w:rsidRPr="005B1C64" w:rsidRDefault="00EA30E6" w:rsidP="00EA30E6">
      <w:pPr>
        <w:ind w:firstLine="567"/>
        <w:jc w:val="both"/>
        <w:textAlignment w:val="center"/>
        <w:rPr>
          <w:rFonts w:ascii="Times New Roman" w:hAnsi="Times New Roman" w:cs="Times New Roman"/>
          <w:spacing w:val="2"/>
          <w:lang w:val="bg-BG"/>
        </w:rPr>
      </w:pPr>
    </w:p>
    <w:p w:rsidR="00EA30E6" w:rsidRPr="00677FB3" w:rsidRDefault="00EA30E6" w:rsidP="00EA30E6">
      <w:pPr>
        <w:overflowPunct w:val="0"/>
        <w:autoSpaceDE w:val="0"/>
        <w:ind w:firstLine="708"/>
        <w:jc w:val="center"/>
        <w:rPr>
          <w:rFonts w:ascii="Times New Roman" w:hAnsi="Times New Roman" w:cs="Times New Roman"/>
          <w:b/>
          <w:sz w:val="22"/>
          <w:szCs w:val="22"/>
          <w:lang w:val="bg-BG"/>
        </w:rPr>
      </w:pPr>
      <w:r>
        <w:rPr>
          <w:rFonts w:ascii="Times New Roman" w:hAnsi="Times New Roman" w:cs="Times New Roman"/>
          <w:b/>
          <w:sz w:val="20"/>
          <w:szCs w:val="20"/>
          <w:lang w:val="bg-BG"/>
        </w:rPr>
        <w:t xml:space="preserve">                              </w:t>
      </w:r>
      <w:r w:rsidRPr="00B53027">
        <w:rPr>
          <w:rFonts w:ascii="Times New Roman" w:hAnsi="Times New Roman" w:cs="Times New Roman"/>
          <w:b/>
          <w:sz w:val="20"/>
          <w:szCs w:val="20"/>
        </w:rPr>
        <w:t xml:space="preserve">СПИСЪК НА НЕДВИЖИМОТО ИМУЩЕСТВО </w:t>
      </w:r>
      <w:r>
        <w:rPr>
          <w:rFonts w:ascii="Times New Roman" w:hAnsi="Times New Roman" w:cs="Times New Roman"/>
          <w:b/>
          <w:sz w:val="20"/>
          <w:szCs w:val="20"/>
          <w:lang w:val="bg-BG"/>
        </w:rPr>
        <w:tab/>
      </w:r>
      <w:r>
        <w:rPr>
          <w:rFonts w:ascii="Times New Roman" w:hAnsi="Times New Roman" w:cs="Times New Roman"/>
          <w:b/>
          <w:sz w:val="22"/>
          <w:szCs w:val="22"/>
          <w:lang w:val="bg-BG"/>
        </w:rPr>
        <w:t>П</w:t>
      </w:r>
      <w:r w:rsidRPr="00B53027">
        <w:rPr>
          <w:rFonts w:ascii="Times New Roman" w:hAnsi="Times New Roman" w:cs="Times New Roman"/>
          <w:b/>
          <w:sz w:val="22"/>
          <w:szCs w:val="22"/>
        </w:rPr>
        <w:t xml:space="preserve">риложение </w:t>
      </w:r>
      <w:r w:rsidRPr="00677912">
        <w:rPr>
          <w:rFonts w:ascii="Times New Roman" w:hAnsi="Times New Roman" w:cs="Times New Roman"/>
          <w:b/>
          <w:sz w:val="22"/>
          <w:szCs w:val="22"/>
        </w:rPr>
        <w:t xml:space="preserve">№ </w:t>
      </w:r>
      <w:r w:rsidRPr="00677912">
        <w:rPr>
          <w:rFonts w:ascii="Times New Roman" w:hAnsi="Times New Roman" w:cs="Times New Roman"/>
          <w:b/>
          <w:sz w:val="22"/>
          <w:szCs w:val="22"/>
          <w:lang w:val="bg-BG"/>
        </w:rPr>
        <w:t>1</w:t>
      </w:r>
    </w:p>
    <w:p w:rsidR="00EA30E6" w:rsidRPr="008572C3" w:rsidRDefault="00EA30E6" w:rsidP="00EA30E6">
      <w:pPr>
        <w:overflowPunct w:val="0"/>
        <w:autoSpaceDE w:val="0"/>
        <w:ind w:left="1416" w:firstLine="708"/>
        <w:jc w:val="center"/>
        <w:rPr>
          <w:rFonts w:ascii="Times New Roman" w:hAnsi="Times New Roman" w:cs="Times New Roman"/>
          <w:b/>
          <w:sz w:val="22"/>
          <w:szCs w:val="22"/>
          <w:lang w:val="bg-BG"/>
        </w:rPr>
      </w:pPr>
    </w:p>
    <w:tbl>
      <w:tblPr>
        <w:tblW w:w="10068" w:type="dxa"/>
        <w:tblInd w:w="-717" w:type="dxa"/>
        <w:tblLayout w:type="fixed"/>
        <w:tblLook w:val="0000" w:firstRow="0" w:lastRow="0" w:firstColumn="0" w:lastColumn="0" w:noHBand="0" w:noVBand="0"/>
      </w:tblPr>
      <w:tblGrid>
        <w:gridCol w:w="426"/>
        <w:gridCol w:w="1417"/>
        <w:gridCol w:w="681"/>
        <w:gridCol w:w="1020"/>
        <w:gridCol w:w="850"/>
        <w:gridCol w:w="709"/>
        <w:gridCol w:w="993"/>
        <w:gridCol w:w="851"/>
        <w:gridCol w:w="1417"/>
        <w:gridCol w:w="709"/>
        <w:gridCol w:w="995"/>
      </w:tblGrid>
      <w:tr w:rsidR="00EA30E6" w:rsidRPr="00B53027" w:rsidTr="00EA30E6"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30E6" w:rsidRPr="002D39D3" w:rsidRDefault="00EA30E6" w:rsidP="00942C0B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  <w:p w:rsidR="00EA30E6" w:rsidRPr="002D39D3" w:rsidRDefault="00EA30E6" w:rsidP="00942C0B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2D39D3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№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30E6" w:rsidRPr="002D39D3" w:rsidRDefault="00EA30E6" w:rsidP="00942C0B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2D39D3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Сграда</w:t>
            </w:r>
          </w:p>
        </w:tc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30E6" w:rsidRPr="002D39D3" w:rsidRDefault="00EA30E6" w:rsidP="00942C0B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2D39D3">
              <w:rPr>
                <w:rFonts w:ascii="Times New Roman" w:hAnsi="Times New Roman" w:cs="Times New Roman"/>
                <w:b/>
                <w:sz w:val="16"/>
                <w:szCs w:val="16"/>
              </w:rPr>
              <w:t>Година на построяване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30E6" w:rsidRPr="002D39D3" w:rsidRDefault="00EA30E6" w:rsidP="00942C0B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2D39D3">
              <w:rPr>
                <w:rFonts w:ascii="Times New Roman" w:hAnsi="Times New Roman" w:cs="Times New Roman"/>
                <w:b/>
                <w:sz w:val="16"/>
                <w:szCs w:val="16"/>
              </w:rPr>
              <w:t>Тип отопление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30E6" w:rsidRPr="002D39D3" w:rsidRDefault="00EA30E6" w:rsidP="00942C0B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2D39D3">
              <w:rPr>
                <w:rFonts w:ascii="Times New Roman" w:hAnsi="Times New Roman" w:cs="Times New Roman"/>
                <w:b/>
                <w:sz w:val="16"/>
                <w:szCs w:val="16"/>
              </w:rPr>
              <w:t>Тип на носещата конструкция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30E6" w:rsidRPr="002D39D3" w:rsidRDefault="00EA30E6" w:rsidP="00942C0B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2D39D3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Брой етажи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30E6" w:rsidRPr="002D39D3" w:rsidRDefault="00EA30E6" w:rsidP="00942C0B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2D39D3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Разгъната застроена площ (кв.м.)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30E6" w:rsidRPr="002D39D3" w:rsidRDefault="00EA30E6" w:rsidP="00942C0B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2D39D3">
              <w:rPr>
                <w:rFonts w:ascii="Times New Roman" w:hAnsi="Times New Roman" w:cs="Times New Roman"/>
                <w:b/>
                <w:sz w:val="16"/>
                <w:szCs w:val="16"/>
              </w:rPr>
              <w:t>Адрес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A30E6" w:rsidRPr="002D39D3" w:rsidRDefault="00EA30E6" w:rsidP="00942C0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D39D3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Застрахователна сума </w:t>
            </w:r>
            <w:r w:rsidRPr="002D39D3">
              <w:rPr>
                <w:rFonts w:ascii="Times New Roman" w:hAnsi="Times New Roman" w:cs="Times New Roman"/>
                <w:b/>
                <w:sz w:val="16"/>
                <w:szCs w:val="16"/>
              </w:rPr>
              <w:t>(лв.)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30E6" w:rsidRDefault="00EA30E6" w:rsidP="00942C0B">
            <w:pPr>
              <w:ind w:left="-103" w:right="-114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bg-BG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  <w:lang w:val="bg-BG"/>
              </w:rPr>
              <w:t>Тарифно</w:t>
            </w:r>
          </w:p>
          <w:p w:rsidR="00EA30E6" w:rsidRPr="002D39D3" w:rsidRDefault="00EA30E6" w:rsidP="00942C0B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  <w:lang w:val="bg-BG"/>
              </w:rPr>
              <w:t>число</w:t>
            </w:r>
          </w:p>
        </w:tc>
        <w:tc>
          <w:tcPr>
            <w:tcW w:w="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30E6" w:rsidRDefault="00EA30E6" w:rsidP="00942C0B">
            <w:pPr>
              <w:ind w:left="-103" w:right="-114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bg-BG"/>
              </w:rPr>
            </w:pPr>
            <w:r w:rsidRPr="00E50A7F">
              <w:rPr>
                <w:rFonts w:ascii="Times New Roman" w:hAnsi="Times New Roman" w:cs="Times New Roman"/>
                <w:b/>
                <w:bCs/>
                <w:sz w:val="16"/>
                <w:szCs w:val="16"/>
                <w:lang w:val="bg-BG"/>
              </w:rPr>
              <w:t>Застрахователна премия</w:t>
            </w:r>
          </w:p>
        </w:tc>
      </w:tr>
      <w:tr w:rsidR="00EA30E6" w:rsidRPr="00B53027" w:rsidTr="00EA30E6"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30E6" w:rsidRPr="001C0829" w:rsidRDefault="00EA30E6" w:rsidP="00942C0B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C0829">
              <w:rPr>
                <w:rFonts w:ascii="Times New Roman" w:hAnsi="Times New Roman" w:cs="Times New Roman"/>
                <w:bCs/>
                <w:sz w:val="18"/>
                <w:szCs w:val="18"/>
              </w:rPr>
              <w:t>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30E6" w:rsidRPr="00491630" w:rsidRDefault="00EA30E6" w:rsidP="00942C0B">
            <w:pPr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49163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Терапевтичен блок</w:t>
            </w:r>
          </w:p>
        </w:tc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30E6" w:rsidRPr="00491630" w:rsidRDefault="00EA30E6" w:rsidP="00942C0B">
            <w:pPr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491630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1954 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30E6" w:rsidRPr="00491630" w:rsidRDefault="00EA30E6" w:rsidP="00942C0B">
            <w:pPr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491630">
              <w:rPr>
                <w:rFonts w:ascii="Times New Roman" w:hAnsi="Times New Roman" w:cs="Times New Roman"/>
                <w:bCs/>
                <w:sz w:val="18"/>
                <w:szCs w:val="18"/>
              </w:rPr>
              <w:t>климатични системи + ел. уреди за отопление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30E6" w:rsidRPr="00491630" w:rsidRDefault="00EA30E6" w:rsidP="00942C0B">
            <w:pPr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491630">
              <w:rPr>
                <w:rFonts w:ascii="Times New Roman" w:hAnsi="Times New Roman" w:cs="Times New Roman"/>
                <w:bCs/>
                <w:sz w:val="18"/>
                <w:szCs w:val="18"/>
              </w:rPr>
              <w:t>масивна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30E6" w:rsidRPr="00491630" w:rsidRDefault="00EA30E6" w:rsidP="00942C0B">
            <w:pPr>
              <w:rPr>
                <w:rFonts w:ascii="Times New Roman" w:hAnsi="Times New Roman" w:cs="Times New Roman"/>
                <w:bCs/>
                <w:sz w:val="18"/>
                <w:szCs w:val="18"/>
                <w:lang w:val="bg-BG"/>
              </w:rPr>
            </w:pPr>
            <w:r w:rsidRPr="00491630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5 – Източно крило </w:t>
            </w:r>
          </w:p>
          <w:p w:rsidR="00EA30E6" w:rsidRPr="00491630" w:rsidRDefault="00EA30E6" w:rsidP="00942C0B">
            <w:pPr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491630">
              <w:rPr>
                <w:rFonts w:ascii="Times New Roman" w:hAnsi="Times New Roman" w:cs="Times New Roman"/>
                <w:bCs/>
                <w:sz w:val="18"/>
                <w:szCs w:val="18"/>
                <w:lang w:val="bg-BG"/>
              </w:rPr>
              <w:t xml:space="preserve">и </w:t>
            </w:r>
            <w:r w:rsidRPr="00491630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4 – Западно крило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30E6" w:rsidRPr="00491630" w:rsidRDefault="00EA30E6" w:rsidP="00942C0B">
            <w:pPr>
              <w:rPr>
                <w:rFonts w:ascii="Times New Roman" w:hAnsi="Times New Roman" w:cs="Times New Roman"/>
                <w:bCs/>
                <w:sz w:val="18"/>
                <w:szCs w:val="18"/>
                <w:highlight w:val="yellow"/>
              </w:rPr>
            </w:pPr>
            <w:r w:rsidRPr="00491630">
              <w:rPr>
                <w:rFonts w:ascii="Times New Roman" w:hAnsi="Times New Roman" w:cs="Times New Roman"/>
                <w:bCs/>
                <w:sz w:val="18"/>
                <w:szCs w:val="18"/>
              </w:rPr>
              <w:t>Източно крило -4195 кв.м и Западно крило - 1188 кв.м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30E6" w:rsidRPr="00491630" w:rsidRDefault="00EA30E6" w:rsidP="00942C0B">
            <w:pPr>
              <w:ind w:left="-57"/>
              <w:jc w:val="center"/>
              <w:rPr>
                <w:rFonts w:ascii="Times New Roman" w:hAnsi="Times New Roman" w:cs="Times New Roman"/>
                <w:bCs/>
                <w:sz w:val="18"/>
                <w:szCs w:val="18"/>
                <w:shd w:val="clear" w:color="auto" w:fill="FFFF00"/>
              </w:rPr>
            </w:pPr>
            <w:r w:rsidRPr="00491630">
              <w:rPr>
                <w:rFonts w:ascii="Times New Roman" w:hAnsi="Times New Roman" w:cs="Times New Roman"/>
                <w:bCs/>
                <w:sz w:val="18"/>
                <w:szCs w:val="18"/>
                <w:lang w:val="bg-BG"/>
              </w:rPr>
              <w:t>г</w:t>
            </w:r>
            <w:r w:rsidRPr="00491630">
              <w:rPr>
                <w:rFonts w:ascii="Times New Roman" w:hAnsi="Times New Roman" w:cs="Times New Roman"/>
                <w:bCs/>
                <w:sz w:val="18"/>
                <w:szCs w:val="18"/>
              </w:rPr>
              <w:t>р.</w:t>
            </w:r>
            <w:r w:rsidRPr="00491630">
              <w:rPr>
                <w:rFonts w:ascii="Times New Roman" w:hAnsi="Times New Roman" w:cs="Times New Roman"/>
                <w:bCs/>
                <w:sz w:val="18"/>
                <w:szCs w:val="18"/>
                <w:lang w:val="bg-BG"/>
              </w:rPr>
              <w:t xml:space="preserve"> </w:t>
            </w:r>
            <w:r w:rsidRPr="00491630">
              <w:rPr>
                <w:rFonts w:ascii="Times New Roman" w:hAnsi="Times New Roman" w:cs="Times New Roman"/>
                <w:bCs/>
                <w:sz w:val="18"/>
                <w:szCs w:val="18"/>
              </w:rPr>
              <w:t>Шумен, ул. „Васил Априлов” № 63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A30E6" w:rsidRPr="00DB7A37" w:rsidRDefault="00EA30E6" w:rsidP="00942C0B">
            <w:pPr>
              <w:rPr>
                <w:rFonts w:ascii="Times New Roman" w:hAnsi="Times New Roman" w:cs="Times New Roman"/>
                <w:b/>
                <w:sz w:val="18"/>
                <w:szCs w:val="18"/>
                <w:highlight w:val="yellow"/>
                <w:lang w:val="bg-BG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995 727</w:t>
            </w:r>
            <w:r w:rsidRPr="00865368">
              <w:rPr>
                <w:rFonts w:ascii="Times New Roman" w:hAnsi="Times New Roman" w:cs="Times New Roman"/>
                <w:b/>
                <w:sz w:val="18"/>
                <w:szCs w:val="18"/>
              </w:rPr>
              <w:t>,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75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30E6" w:rsidRPr="00DD7FF8" w:rsidRDefault="00EA30E6" w:rsidP="00942C0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30E6" w:rsidRPr="00DD7FF8" w:rsidRDefault="00EA30E6" w:rsidP="00942C0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A30E6" w:rsidRPr="00B53027" w:rsidTr="00EA30E6"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30E6" w:rsidRPr="001C0829" w:rsidRDefault="00EA30E6" w:rsidP="00942C0B">
            <w:pPr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1C0829">
              <w:rPr>
                <w:rFonts w:ascii="Times New Roman" w:hAnsi="Times New Roman" w:cs="Times New Roman"/>
                <w:bCs/>
                <w:sz w:val="18"/>
                <w:szCs w:val="18"/>
              </w:rPr>
              <w:t>2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30E6" w:rsidRPr="00491630" w:rsidRDefault="00EA30E6" w:rsidP="00942C0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91630">
              <w:rPr>
                <w:rFonts w:ascii="Times New Roman" w:hAnsi="Times New Roman" w:cs="Times New Roman"/>
                <w:sz w:val="18"/>
                <w:szCs w:val="18"/>
              </w:rPr>
              <w:t>Хирургически блок</w:t>
            </w:r>
          </w:p>
        </w:tc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30E6" w:rsidRPr="00491630" w:rsidRDefault="00EA30E6" w:rsidP="00942C0B">
            <w:pPr>
              <w:snapToGrid w:val="0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  <w:r w:rsidRPr="00491630">
              <w:rPr>
                <w:rFonts w:ascii="Times New Roman" w:hAnsi="Times New Roman" w:cs="Times New Roman"/>
                <w:sz w:val="18"/>
                <w:szCs w:val="18"/>
              </w:rPr>
              <w:t xml:space="preserve">1987 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30E6" w:rsidRPr="00491630" w:rsidRDefault="00EA30E6" w:rsidP="00942C0B">
            <w:pPr>
              <w:rPr>
                <w:rFonts w:ascii="Times New Roman" w:hAnsi="Times New Roman" w:cs="Times New Roman"/>
                <w:bCs/>
                <w:sz w:val="18"/>
                <w:szCs w:val="18"/>
                <w:highlight w:val="yellow"/>
              </w:rPr>
            </w:pPr>
            <w:r w:rsidRPr="00491630">
              <w:rPr>
                <w:rFonts w:ascii="Times New Roman" w:hAnsi="Times New Roman" w:cs="Times New Roman"/>
                <w:bCs/>
                <w:sz w:val="18"/>
                <w:szCs w:val="18"/>
              </w:rPr>
              <w:t>Местно парно отопление + климатични системи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30E6" w:rsidRPr="00491630" w:rsidRDefault="00EA30E6" w:rsidP="00942C0B">
            <w:pPr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491630">
              <w:rPr>
                <w:rFonts w:ascii="Times New Roman" w:hAnsi="Times New Roman" w:cs="Times New Roman"/>
                <w:bCs/>
                <w:sz w:val="18"/>
                <w:szCs w:val="18"/>
              </w:rPr>
              <w:t>масивна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30E6" w:rsidRPr="00491630" w:rsidRDefault="00EA30E6" w:rsidP="00942C0B">
            <w:pPr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491630">
              <w:rPr>
                <w:rFonts w:ascii="Times New Roman" w:hAnsi="Times New Roman" w:cs="Times New Roman"/>
                <w:bCs/>
                <w:sz w:val="18"/>
                <w:szCs w:val="18"/>
              </w:rPr>
              <w:t>14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30E6" w:rsidRPr="00491630" w:rsidRDefault="00EA30E6" w:rsidP="00942C0B">
            <w:pPr>
              <w:rPr>
                <w:rFonts w:ascii="Times New Roman" w:hAnsi="Times New Roman" w:cs="Times New Roman"/>
                <w:bCs/>
                <w:sz w:val="18"/>
                <w:szCs w:val="18"/>
                <w:highlight w:val="yellow"/>
              </w:rPr>
            </w:pPr>
            <w:r w:rsidRPr="00491630">
              <w:rPr>
                <w:rFonts w:ascii="Times New Roman" w:hAnsi="Times New Roman" w:cs="Times New Roman"/>
                <w:bCs/>
                <w:sz w:val="18"/>
                <w:szCs w:val="18"/>
              </w:rPr>
              <w:t>19 876 кв.м 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30E6" w:rsidRPr="00491630" w:rsidRDefault="00EA30E6" w:rsidP="00942C0B">
            <w:pPr>
              <w:ind w:left="-57"/>
              <w:jc w:val="center"/>
              <w:rPr>
                <w:rFonts w:ascii="Times New Roman" w:hAnsi="Times New Roman" w:cs="Times New Roman"/>
                <w:bCs/>
                <w:sz w:val="18"/>
                <w:szCs w:val="18"/>
                <w:shd w:val="clear" w:color="auto" w:fill="FFFF00"/>
              </w:rPr>
            </w:pPr>
            <w:r w:rsidRPr="00491630">
              <w:rPr>
                <w:rFonts w:ascii="Times New Roman" w:hAnsi="Times New Roman" w:cs="Times New Roman"/>
                <w:bCs/>
                <w:sz w:val="18"/>
                <w:szCs w:val="18"/>
              </w:rPr>
              <w:t>гр.</w:t>
            </w:r>
            <w:r w:rsidRPr="00491630">
              <w:rPr>
                <w:rFonts w:ascii="Times New Roman" w:hAnsi="Times New Roman" w:cs="Times New Roman"/>
                <w:bCs/>
                <w:sz w:val="18"/>
                <w:szCs w:val="18"/>
                <w:lang w:val="bg-BG"/>
              </w:rPr>
              <w:t xml:space="preserve"> </w:t>
            </w:r>
            <w:r w:rsidRPr="00491630">
              <w:rPr>
                <w:rFonts w:ascii="Times New Roman" w:hAnsi="Times New Roman" w:cs="Times New Roman"/>
                <w:bCs/>
                <w:sz w:val="18"/>
                <w:szCs w:val="18"/>
              </w:rPr>
              <w:t>Шумен, ул. „Васил Априлов” № 63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A30E6" w:rsidRPr="00865368" w:rsidRDefault="00EA30E6" w:rsidP="00942C0B">
            <w:pPr>
              <w:rPr>
                <w:rFonts w:ascii="Times New Roman" w:hAnsi="Times New Roman" w:cs="Times New Roman"/>
                <w:b/>
                <w:sz w:val="18"/>
                <w:szCs w:val="18"/>
                <w:lang w:val="bg-BG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5</w:t>
            </w:r>
            <w:r w:rsidRPr="00865368">
              <w:rPr>
                <w:rFonts w:ascii="Times New Roman" w:hAnsi="Times New Roman" w:cs="Times New Roman"/>
                <w:b/>
                <w:sz w:val="18"/>
                <w:szCs w:val="18"/>
              </w:rPr>
              <w:t> 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206</w:t>
            </w:r>
            <w:r w:rsidRPr="00865368">
              <w:rPr>
                <w:rFonts w:ascii="Times New Roman" w:hAnsi="Times New Roman" w:cs="Times New Roman"/>
                <w:b/>
                <w:sz w:val="18"/>
                <w:szCs w:val="18"/>
                <w:lang w:val="bg-BG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962</w:t>
            </w:r>
            <w:r w:rsidRPr="00865368">
              <w:rPr>
                <w:rFonts w:ascii="Times New Roman" w:hAnsi="Times New Roman" w:cs="Times New Roman"/>
                <w:b/>
                <w:sz w:val="18"/>
                <w:szCs w:val="18"/>
              </w:rPr>
              <w:t>,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35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30E6" w:rsidRPr="00DD7FF8" w:rsidRDefault="00EA30E6" w:rsidP="00942C0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30E6" w:rsidRPr="00DD7FF8" w:rsidRDefault="00EA30E6" w:rsidP="00942C0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A30E6" w:rsidRPr="00B53027" w:rsidTr="00EA30E6"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30E6" w:rsidRPr="001C0829" w:rsidRDefault="00EA30E6" w:rsidP="00942C0B">
            <w:pPr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1C0829">
              <w:rPr>
                <w:rFonts w:ascii="Times New Roman" w:hAnsi="Times New Roman" w:cs="Times New Roman"/>
                <w:bCs/>
                <w:sz w:val="18"/>
                <w:szCs w:val="18"/>
              </w:rPr>
              <w:t>3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30E6" w:rsidRPr="00491630" w:rsidRDefault="00EA30E6" w:rsidP="00942C0B">
            <w:pPr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491630">
              <w:rPr>
                <w:rFonts w:ascii="Times New Roman" w:hAnsi="Times New Roman" w:cs="Times New Roman"/>
                <w:bCs/>
                <w:sz w:val="18"/>
                <w:szCs w:val="18"/>
              </w:rPr>
              <w:t>Сграда – Детско отделение и Отделение по хемодиализа</w:t>
            </w:r>
          </w:p>
        </w:tc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30E6" w:rsidRPr="00491630" w:rsidRDefault="00EA30E6" w:rsidP="00942C0B">
            <w:pPr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491630">
              <w:rPr>
                <w:rFonts w:ascii="Times New Roman" w:hAnsi="Times New Roman" w:cs="Times New Roman"/>
                <w:bCs/>
                <w:sz w:val="18"/>
                <w:szCs w:val="18"/>
              </w:rPr>
              <w:t>1958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30E6" w:rsidRPr="00491630" w:rsidRDefault="00EA30E6" w:rsidP="00942C0B">
            <w:pPr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491630">
              <w:rPr>
                <w:rFonts w:ascii="Times New Roman" w:hAnsi="Times New Roman" w:cs="Times New Roman"/>
                <w:bCs/>
                <w:sz w:val="18"/>
                <w:szCs w:val="18"/>
              </w:rPr>
              <w:t>Местно парно отопление + климатични системи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30E6" w:rsidRPr="00491630" w:rsidRDefault="00EA30E6" w:rsidP="00942C0B">
            <w:pPr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491630">
              <w:rPr>
                <w:rFonts w:ascii="Times New Roman" w:hAnsi="Times New Roman" w:cs="Times New Roman"/>
                <w:bCs/>
                <w:sz w:val="18"/>
                <w:szCs w:val="18"/>
              </w:rPr>
              <w:t>масивна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30E6" w:rsidRPr="00491630" w:rsidRDefault="00EA30E6" w:rsidP="00942C0B">
            <w:pPr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491630">
              <w:rPr>
                <w:rFonts w:ascii="Times New Roman" w:hAnsi="Times New Roman" w:cs="Times New Roman"/>
                <w:bCs/>
                <w:sz w:val="18"/>
                <w:szCs w:val="18"/>
              </w:rPr>
              <w:t>3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30E6" w:rsidRPr="00491630" w:rsidRDefault="00EA30E6" w:rsidP="00942C0B">
            <w:pPr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491630">
              <w:rPr>
                <w:rFonts w:ascii="Times New Roman" w:hAnsi="Times New Roman" w:cs="Times New Roman"/>
                <w:bCs/>
                <w:sz w:val="18"/>
                <w:szCs w:val="18"/>
              </w:rPr>
              <w:t>2550 кв.м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30E6" w:rsidRPr="00491630" w:rsidRDefault="00EA30E6" w:rsidP="00942C0B">
            <w:pPr>
              <w:ind w:left="-113"/>
              <w:jc w:val="center"/>
              <w:rPr>
                <w:rFonts w:ascii="Times New Roman" w:hAnsi="Times New Roman" w:cs="Times New Roman"/>
                <w:bCs/>
                <w:sz w:val="18"/>
                <w:szCs w:val="18"/>
                <w:shd w:val="clear" w:color="auto" w:fill="FFFF00"/>
              </w:rPr>
            </w:pPr>
            <w:r w:rsidRPr="00491630">
              <w:rPr>
                <w:rFonts w:ascii="Times New Roman" w:hAnsi="Times New Roman" w:cs="Times New Roman"/>
                <w:bCs/>
                <w:sz w:val="18"/>
                <w:szCs w:val="18"/>
              </w:rPr>
              <w:t>гр.</w:t>
            </w:r>
            <w:r w:rsidRPr="00491630">
              <w:rPr>
                <w:rFonts w:ascii="Times New Roman" w:hAnsi="Times New Roman" w:cs="Times New Roman"/>
                <w:bCs/>
                <w:sz w:val="18"/>
                <w:szCs w:val="18"/>
                <w:lang w:val="bg-BG"/>
              </w:rPr>
              <w:t xml:space="preserve"> </w:t>
            </w:r>
            <w:r w:rsidRPr="00491630">
              <w:rPr>
                <w:rFonts w:ascii="Times New Roman" w:hAnsi="Times New Roman" w:cs="Times New Roman"/>
                <w:bCs/>
                <w:sz w:val="18"/>
                <w:szCs w:val="18"/>
              </w:rPr>
              <w:t>Шумен, ул. „Васил Априлов” № 63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A30E6" w:rsidRPr="00BE3D9A" w:rsidRDefault="00EA30E6" w:rsidP="00942C0B">
            <w:pPr>
              <w:rPr>
                <w:rFonts w:ascii="Times New Roman" w:hAnsi="Times New Roman" w:cs="Times New Roman"/>
                <w:b/>
                <w:sz w:val="18"/>
                <w:szCs w:val="18"/>
                <w:highlight w:val="yellow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1 605 480</w:t>
            </w:r>
            <w:r w:rsidRPr="00DB7A37">
              <w:rPr>
                <w:rFonts w:ascii="Times New Roman" w:hAnsi="Times New Roman" w:cs="Times New Roman"/>
                <w:b/>
                <w:sz w:val="18"/>
                <w:szCs w:val="18"/>
              </w:rPr>
              <w:t>,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93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30E6" w:rsidRPr="00DD7FF8" w:rsidRDefault="00EA30E6" w:rsidP="00942C0B">
            <w:pPr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30E6" w:rsidRPr="00DD7FF8" w:rsidRDefault="00EA30E6" w:rsidP="00942C0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A30E6" w:rsidRPr="00B53027" w:rsidTr="00EA30E6"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30E6" w:rsidRPr="001C0829" w:rsidRDefault="00EA30E6" w:rsidP="00942C0B">
            <w:pPr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1C0829">
              <w:rPr>
                <w:rFonts w:ascii="Times New Roman" w:hAnsi="Times New Roman" w:cs="Times New Roman"/>
                <w:bCs/>
                <w:sz w:val="18"/>
                <w:szCs w:val="18"/>
              </w:rPr>
              <w:t>4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30E6" w:rsidRPr="00491630" w:rsidRDefault="00EA30E6" w:rsidP="00942C0B">
            <w:pPr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491630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Сграда – Парокотелно </w:t>
            </w:r>
          </w:p>
        </w:tc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30E6" w:rsidRPr="00491630" w:rsidRDefault="00EA30E6" w:rsidP="00942C0B">
            <w:pPr>
              <w:ind w:left="-108" w:right="-109" w:firstLine="108"/>
              <w:rPr>
                <w:rFonts w:ascii="Times New Roman" w:hAnsi="Times New Roman" w:cs="Times New Roman"/>
                <w:bCs/>
                <w:sz w:val="18"/>
                <w:szCs w:val="18"/>
                <w:highlight w:val="yellow"/>
              </w:rPr>
            </w:pPr>
            <w:r w:rsidRPr="00491630">
              <w:rPr>
                <w:rFonts w:ascii="Times New Roman" w:hAnsi="Times New Roman" w:cs="Times New Roman"/>
                <w:bCs/>
                <w:sz w:val="18"/>
                <w:szCs w:val="18"/>
              </w:rPr>
              <w:t>1959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30E6" w:rsidRPr="00491630" w:rsidRDefault="00EA30E6" w:rsidP="00942C0B">
            <w:pPr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491630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Местно парно отопление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30E6" w:rsidRPr="00491630" w:rsidRDefault="00EA30E6" w:rsidP="00942C0B">
            <w:pPr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491630">
              <w:rPr>
                <w:rFonts w:ascii="Times New Roman" w:hAnsi="Times New Roman" w:cs="Times New Roman"/>
                <w:bCs/>
                <w:sz w:val="18"/>
                <w:szCs w:val="18"/>
              </w:rPr>
              <w:t>масивна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30E6" w:rsidRPr="00491630" w:rsidRDefault="00EA30E6" w:rsidP="00942C0B">
            <w:pPr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491630">
              <w:rPr>
                <w:rFonts w:ascii="Times New Roman" w:hAnsi="Times New Roman" w:cs="Times New Roman"/>
                <w:bCs/>
                <w:sz w:val="18"/>
                <w:szCs w:val="18"/>
              </w:rPr>
              <w:t>3 – Парокотелно и 2 -Парно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30E6" w:rsidRPr="00491630" w:rsidRDefault="00EA30E6" w:rsidP="00942C0B">
            <w:pPr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491630">
              <w:rPr>
                <w:rFonts w:ascii="Times New Roman" w:hAnsi="Times New Roman" w:cs="Times New Roman"/>
                <w:bCs/>
                <w:sz w:val="18"/>
                <w:szCs w:val="18"/>
              </w:rPr>
              <w:t>720 кв.м. + 274 кв. м.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30E6" w:rsidRPr="00491630" w:rsidRDefault="00EA30E6" w:rsidP="00942C0B">
            <w:pPr>
              <w:ind w:left="-113"/>
              <w:jc w:val="center"/>
              <w:rPr>
                <w:rFonts w:ascii="Times New Roman" w:hAnsi="Times New Roman" w:cs="Times New Roman"/>
                <w:bCs/>
                <w:sz w:val="18"/>
                <w:szCs w:val="18"/>
                <w:shd w:val="clear" w:color="auto" w:fill="FFFF00"/>
              </w:rPr>
            </w:pPr>
            <w:r w:rsidRPr="00491630">
              <w:rPr>
                <w:rFonts w:ascii="Times New Roman" w:hAnsi="Times New Roman" w:cs="Times New Roman"/>
                <w:bCs/>
                <w:sz w:val="18"/>
                <w:szCs w:val="18"/>
              </w:rPr>
              <w:t>гр.</w:t>
            </w:r>
            <w:r w:rsidRPr="00491630">
              <w:rPr>
                <w:rFonts w:ascii="Times New Roman" w:hAnsi="Times New Roman" w:cs="Times New Roman"/>
                <w:bCs/>
                <w:sz w:val="18"/>
                <w:szCs w:val="18"/>
                <w:lang w:val="bg-BG"/>
              </w:rPr>
              <w:t xml:space="preserve"> </w:t>
            </w:r>
            <w:r w:rsidRPr="00491630">
              <w:rPr>
                <w:rFonts w:ascii="Times New Roman" w:hAnsi="Times New Roman" w:cs="Times New Roman"/>
                <w:bCs/>
                <w:sz w:val="18"/>
                <w:szCs w:val="18"/>
              </w:rPr>
              <w:t>Шумен, ул. „Васил Априлов” № 63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A30E6" w:rsidRPr="00DB7A37" w:rsidRDefault="00EA30E6" w:rsidP="00942C0B">
            <w:pPr>
              <w:rPr>
                <w:rFonts w:ascii="Times New Roman" w:hAnsi="Times New Roman" w:cs="Times New Roman"/>
                <w:b/>
                <w:sz w:val="18"/>
                <w:szCs w:val="18"/>
                <w:highlight w:val="yellow"/>
                <w:lang w:val="bg-BG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201600</w:t>
            </w:r>
            <w:r w:rsidRPr="00DB7A37">
              <w:rPr>
                <w:rFonts w:ascii="Times New Roman" w:hAnsi="Times New Roman" w:cs="Times New Roman"/>
                <w:b/>
                <w:sz w:val="18"/>
                <w:szCs w:val="18"/>
              </w:rPr>
              <w:t>,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30E6" w:rsidRPr="00DD7FF8" w:rsidRDefault="00EA30E6" w:rsidP="00942C0B">
            <w:pPr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30E6" w:rsidRPr="00DD7FF8" w:rsidRDefault="00EA30E6" w:rsidP="00942C0B">
            <w:pPr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</w:tr>
      <w:tr w:rsidR="00EA30E6" w:rsidRPr="00B53027" w:rsidTr="00EA30E6"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30E6" w:rsidRPr="001C0829" w:rsidRDefault="00EA30E6" w:rsidP="00942C0B">
            <w:pPr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30E6" w:rsidRPr="001C0829" w:rsidRDefault="00EA30E6" w:rsidP="00942C0B">
            <w:pPr>
              <w:rPr>
                <w:rFonts w:ascii="Times New Roman" w:hAnsi="Times New Roman" w:cs="Times New Roman"/>
                <w:bCs/>
                <w:sz w:val="18"/>
                <w:szCs w:val="18"/>
                <w:lang w:val="bg-BG"/>
              </w:rPr>
            </w:pPr>
          </w:p>
        </w:tc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30E6" w:rsidRPr="001C0829" w:rsidRDefault="00EA30E6" w:rsidP="00942C0B">
            <w:pPr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30E6" w:rsidRPr="001C0829" w:rsidRDefault="00EA30E6" w:rsidP="00942C0B">
            <w:pPr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30E6" w:rsidRPr="001C0829" w:rsidRDefault="00EA30E6" w:rsidP="00942C0B">
            <w:pPr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30E6" w:rsidRPr="001C0829" w:rsidRDefault="00EA30E6" w:rsidP="00942C0B">
            <w:pPr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326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A30E6" w:rsidRPr="001C0829" w:rsidRDefault="00EA30E6" w:rsidP="00942C0B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1C0829">
              <w:rPr>
                <w:rFonts w:ascii="Times New Roman" w:hAnsi="Times New Roman" w:cs="Times New Roman"/>
                <w:sz w:val="20"/>
                <w:szCs w:val="20"/>
              </w:rPr>
              <w:t>Обща застрахователна сума</w:t>
            </w:r>
          </w:p>
          <w:p w:rsidR="00EA30E6" w:rsidRPr="00114AE5" w:rsidRDefault="00EA30E6" w:rsidP="00942C0B">
            <w:pPr>
              <w:rPr>
                <w:rFonts w:ascii="Times New Roman" w:hAnsi="Times New Roman" w:cs="Times New Roman"/>
                <w:b/>
                <w:sz w:val="18"/>
                <w:szCs w:val="18"/>
                <w:highlight w:val="yellow"/>
                <w:lang w:val="bg-BG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8 009 771</w:t>
            </w:r>
            <w:r w:rsidRPr="008667E4">
              <w:rPr>
                <w:rFonts w:ascii="Times New Roman" w:hAnsi="Times New Roman" w:cs="Times New Roman"/>
                <w:b/>
                <w:sz w:val="18"/>
                <w:szCs w:val="18"/>
              </w:rPr>
              <w:t>.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03</w:t>
            </w:r>
            <w:r w:rsidRPr="008667E4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r w:rsidRPr="008667E4">
              <w:rPr>
                <w:rFonts w:ascii="Times New Roman" w:hAnsi="Times New Roman" w:cs="Times New Roman"/>
                <w:b/>
                <w:sz w:val="18"/>
                <w:szCs w:val="18"/>
                <w:lang w:val="bg-BG"/>
              </w:rPr>
              <w:t>лв.</w:t>
            </w:r>
          </w:p>
        </w:tc>
        <w:tc>
          <w:tcPr>
            <w:tcW w:w="17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30E6" w:rsidRPr="00DD7FF8" w:rsidRDefault="00EA30E6" w:rsidP="00942C0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</w:tbl>
    <w:p w:rsidR="00EA30E6" w:rsidRPr="00B53027" w:rsidRDefault="00EA30E6" w:rsidP="00EA30E6">
      <w:pPr>
        <w:ind w:left="-709" w:right="-228" w:firstLine="709"/>
        <w:jc w:val="right"/>
        <w:rPr>
          <w:rFonts w:ascii="Times New Roman" w:hAnsi="Times New Roman" w:cs="Times New Roman"/>
          <w:b/>
          <w:bCs/>
          <w:sz w:val="22"/>
          <w:szCs w:val="22"/>
          <w:shd w:val="clear" w:color="auto" w:fill="FFFF00"/>
        </w:rPr>
      </w:pPr>
    </w:p>
    <w:p w:rsidR="00EA30E6" w:rsidRPr="009D7206" w:rsidRDefault="00EA30E6" w:rsidP="00EA30E6">
      <w:pPr>
        <w:suppressAutoHyphens/>
        <w:ind w:left="-709" w:right="-228" w:firstLine="709"/>
        <w:jc w:val="both"/>
        <w:rPr>
          <w:rFonts w:ascii="Times New Roman" w:hAnsi="Times New Roman" w:cs="Times New Roman"/>
          <w:b/>
          <w:bCs/>
          <w:i/>
        </w:rPr>
      </w:pPr>
      <w:r w:rsidRPr="004271EA">
        <w:rPr>
          <w:rFonts w:ascii="Times New Roman" w:hAnsi="Times New Roman" w:cs="Times New Roman"/>
          <w:b/>
          <w:bCs/>
          <w:sz w:val="22"/>
          <w:szCs w:val="22"/>
        </w:rPr>
        <w:t xml:space="preserve">ОБЩА ЗАСТРАХОВАТЕЛНА СУМА: </w:t>
      </w:r>
      <w:r w:rsidRPr="009D7206">
        <w:rPr>
          <w:rFonts w:ascii="Times New Roman" w:hAnsi="Times New Roman" w:cs="Times New Roman"/>
          <w:b/>
        </w:rPr>
        <w:t xml:space="preserve">8 009 771.03 </w:t>
      </w:r>
      <w:r w:rsidRPr="009D7206">
        <w:rPr>
          <w:rFonts w:ascii="Times New Roman" w:hAnsi="Times New Roman" w:cs="Times New Roman"/>
          <w:b/>
          <w:lang w:val="bg-BG"/>
        </w:rPr>
        <w:t>лв.</w:t>
      </w:r>
      <w:r>
        <w:rPr>
          <w:rFonts w:ascii="Times New Roman" w:hAnsi="Times New Roman" w:cs="Times New Roman"/>
          <w:b/>
          <w:lang w:val="bg-BG"/>
        </w:rPr>
        <w:t xml:space="preserve"> </w:t>
      </w:r>
      <w:r w:rsidRPr="009D7206">
        <w:rPr>
          <w:rFonts w:ascii="Times New Roman" w:hAnsi="Times New Roman" w:cs="Times New Roman"/>
          <w:b/>
          <w:bCs/>
        </w:rPr>
        <w:t>/</w:t>
      </w:r>
      <w:r w:rsidRPr="009D7206">
        <w:rPr>
          <w:rFonts w:ascii="Times New Roman" w:hAnsi="Times New Roman" w:cs="Times New Roman"/>
          <w:b/>
          <w:bCs/>
          <w:lang w:val="bg-BG"/>
        </w:rPr>
        <w:t xml:space="preserve">осем </w:t>
      </w:r>
      <w:r w:rsidRPr="009D7206">
        <w:rPr>
          <w:rFonts w:ascii="Times New Roman" w:hAnsi="Times New Roman" w:cs="Times New Roman"/>
          <w:b/>
          <w:bCs/>
        </w:rPr>
        <w:t xml:space="preserve">милиона </w:t>
      </w:r>
      <w:r w:rsidRPr="009D7206">
        <w:rPr>
          <w:rFonts w:ascii="Times New Roman" w:hAnsi="Times New Roman" w:cs="Times New Roman"/>
          <w:b/>
          <w:bCs/>
          <w:lang w:val="bg-BG"/>
        </w:rPr>
        <w:t xml:space="preserve">девет хиляди седемстотин седемдесет и един лева </w:t>
      </w:r>
      <w:r w:rsidRPr="009D7206">
        <w:rPr>
          <w:rFonts w:ascii="Times New Roman" w:hAnsi="Times New Roman" w:cs="Times New Roman"/>
          <w:b/>
          <w:bCs/>
          <w:szCs w:val="22"/>
        </w:rPr>
        <w:t xml:space="preserve">и </w:t>
      </w:r>
      <w:r>
        <w:rPr>
          <w:rFonts w:ascii="Times New Roman" w:hAnsi="Times New Roman" w:cs="Times New Roman"/>
          <w:b/>
          <w:bCs/>
          <w:szCs w:val="22"/>
          <w:lang w:val="bg-BG"/>
        </w:rPr>
        <w:t>три</w:t>
      </w:r>
      <w:r w:rsidRPr="009D7206">
        <w:rPr>
          <w:rFonts w:ascii="Times New Roman" w:hAnsi="Times New Roman" w:cs="Times New Roman"/>
          <w:b/>
          <w:bCs/>
          <w:szCs w:val="22"/>
        </w:rPr>
        <w:t xml:space="preserve"> стотинки/.</w:t>
      </w:r>
    </w:p>
    <w:p w:rsidR="00EA30E6" w:rsidRDefault="00EA30E6" w:rsidP="00EA30E6">
      <w:pPr>
        <w:suppressAutoHyphens/>
        <w:ind w:left="-709" w:right="-228" w:firstLine="709"/>
        <w:jc w:val="both"/>
        <w:rPr>
          <w:rFonts w:ascii="Times New Roman" w:hAnsi="Times New Roman"/>
          <w:lang w:val="bg-BG" w:eastAsia="bg-BG"/>
        </w:rPr>
      </w:pPr>
    </w:p>
    <w:p w:rsidR="00EA30E6" w:rsidRPr="002A660B" w:rsidRDefault="00EA30E6" w:rsidP="00EA30E6">
      <w:pPr>
        <w:ind w:left="-709" w:right="-228" w:firstLine="709"/>
        <w:jc w:val="both"/>
        <w:rPr>
          <w:rFonts w:ascii="Times New Roman" w:hAnsi="Times New Roman" w:cs="Times New Roman"/>
          <w:b/>
          <w:bCs/>
          <w:spacing w:val="20"/>
          <w:lang w:val="bg-BG"/>
        </w:rPr>
      </w:pPr>
      <w:r w:rsidRPr="00CB04C0">
        <w:rPr>
          <w:rFonts w:ascii="Times New Roman" w:hAnsi="Times New Roman"/>
          <w:lang w:eastAsia="bg-BG"/>
        </w:rPr>
        <w:t xml:space="preserve">*Посочената застрахователна премия е цената, която </w:t>
      </w:r>
      <w:r>
        <w:rPr>
          <w:rFonts w:ascii="Times New Roman" w:hAnsi="Times New Roman"/>
          <w:lang w:val="bg-BG" w:eastAsia="bg-BG"/>
        </w:rPr>
        <w:t xml:space="preserve">предприятието </w:t>
      </w:r>
      <w:r w:rsidRPr="00CB04C0">
        <w:rPr>
          <w:rFonts w:ascii="Times New Roman" w:hAnsi="Times New Roman"/>
          <w:lang w:eastAsia="bg-BG"/>
        </w:rPr>
        <w:t xml:space="preserve">следва да заплати за сключване на валидна </w:t>
      </w:r>
      <w:r w:rsidRPr="00605D51">
        <w:rPr>
          <w:rFonts w:ascii="Times New Roman" w:hAnsi="Times New Roman" w:cs="Times New Roman"/>
          <w:lang w:val="bg-BG"/>
        </w:rPr>
        <w:t>З</w:t>
      </w:r>
      <w:r w:rsidRPr="00605D51">
        <w:rPr>
          <w:rFonts w:ascii="Times New Roman" w:hAnsi="Times New Roman" w:cs="Times New Roman"/>
          <w:lang w:eastAsia="bg-BG"/>
        </w:rPr>
        <w:t>астраховка „</w:t>
      </w:r>
      <w:r w:rsidRPr="00605D51">
        <w:rPr>
          <w:rFonts w:ascii="Times New Roman" w:hAnsi="Times New Roman" w:cs="Times New Roman"/>
          <w:lang w:val="bg-BG" w:eastAsia="bg-BG"/>
        </w:rPr>
        <w:t>Недвижимо имущество</w:t>
      </w:r>
      <w:r>
        <w:rPr>
          <w:rFonts w:ascii="Times New Roman" w:hAnsi="Times New Roman" w:cs="Times New Roman"/>
          <w:lang w:val="bg-BG" w:eastAsia="bg-BG"/>
        </w:rPr>
        <w:t xml:space="preserve"> на </w:t>
      </w:r>
      <w:r w:rsidRPr="00605D51">
        <w:rPr>
          <w:rFonts w:ascii="Times New Roman" w:hAnsi="Times New Roman" w:cs="Times New Roman"/>
          <w:lang w:eastAsia="bg-BG"/>
        </w:rPr>
        <w:t>“</w:t>
      </w:r>
      <w:r>
        <w:rPr>
          <w:rFonts w:ascii="Times New Roman" w:hAnsi="Times New Roman" w:cs="Times New Roman"/>
          <w:lang w:val="bg-BG" w:eastAsia="bg-BG"/>
        </w:rPr>
        <w:t>МБАЛ-ШУМЕН” АД”</w:t>
      </w:r>
      <w:r>
        <w:rPr>
          <w:rFonts w:ascii="Times New Roman" w:hAnsi="Times New Roman" w:cs="Times New Roman"/>
          <w:b/>
          <w:bCs/>
          <w:spacing w:val="20"/>
        </w:rPr>
        <w:t xml:space="preserve"> </w:t>
      </w:r>
      <w:r w:rsidRPr="00CB04C0">
        <w:rPr>
          <w:rFonts w:ascii="Times New Roman" w:hAnsi="Times New Roman"/>
          <w:lang w:eastAsia="bg-BG"/>
        </w:rPr>
        <w:t xml:space="preserve">за срок от </w:t>
      </w:r>
      <w:r>
        <w:rPr>
          <w:rFonts w:ascii="Times New Roman" w:hAnsi="Times New Roman"/>
          <w:lang w:val="bg-BG" w:eastAsia="bg-BG"/>
        </w:rPr>
        <w:t>12 /дванадесет месеца/</w:t>
      </w:r>
      <w:r w:rsidRPr="00CB04C0">
        <w:rPr>
          <w:rFonts w:ascii="Times New Roman" w:hAnsi="Times New Roman"/>
          <w:lang w:eastAsia="bg-BG"/>
        </w:rPr>
        <w:t>. В нея са включени всички дължими вноски и такси,</w:t>
      </w:r>
      <w:r>
        <w:rPr>
          <w:rFonts w:ascii="Times New Roman" w:hAnsi="Times New Roman"/>
          <w:lang w:eastAsia="bg-BG"/>
        </w:rPr>
        <w:t xml:space="preserve"> </w:t>
      </w:r>
      <w:r w:rsidRPr="00D8155E">
        <w:rPr>
          <w:rFonts w:ascii="Times New Roman" w:hAnsi="Times New Roman" w:cs="Times New Roman"/>
          <w:lang w:val="bg-BG"/>
        </w:rPr>
        <w:t>включително размера на данъка съгласно чл. 9 и чл. 10 от Закона за данъка върху застрахователната премия</w:t>
      </w:r>
      <w:r>
        <w:rPr>
          <w:rFonts w:ascii="Times New Roman" w:hAnsi="Times New Roman" w:cs="Times New Roman"/>
          <w:lang w:val="bg-BG"/>
        </w:rPr>
        <w:t>.</w:t>
      </w:r>
    </w:p>
    <w:p w:rsidR="00EA30E6" w:rsidRDefault="00EA30E6" w:rsidP="00EA30E6">
      <w:pPr>
        <w:spacing w:line="312" w:lineRule="auto"/>
        <w:ind w:left="-709" w:right="-228" w:firstLine="567"/>
        <w:rPr>
          <w:rFonts w:ascii="Times New Roman" w:hAnsi="Times New Roman" w:cs="Times New Roman"/>
          <w:b/>
          <w:lang w:val="bg-BG"/>
        </w:rPr>
      </w:pPr>
    </w:p>
    <w:p w:rsidR="00EA30E6" w:rsidRPr="004037BD" w:rsidRDefault="00EA30E6" w:rsidP="00EA30E6">
      <w:pPr>
        <w:spacing w:line="312" w:lineRule="auto"/>
        <w:ind w:left="-709" w:right="-228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  <w:lang w:val="bg-BG"/>
        </w:rPr>
        <w:t xml:space="preserve">Обща стойност на </w:t>
      </w:r>
      <w:r w:rsidRPr="004037BD">
        <w:rPr>
          <w:rFonts w:ascii="Times New Roman" w:hAnsi="Times New Roman" w:cs="Times New Roman"/>
          <w:b/>
        </w:rPr>
        <w:t>застрахователн</w:t>
      </w:r>
      <w:r>
        <w:rPr>
          <w:rFonts w:ascii="Times New Roman" w:hAnsi="Times New Roman" w:cs="Times New Roman"/>
          <w:b/>
          <w:lang w:val="bg-BG"/>
        </w:rPr>
        <w:t xml:space="preserve">ите </w:t>
      </w:r>
      <w:r w:rsidRPr="004037BD">
        <w:rPr>
          <w:rFonts w:ascii="Times New Roman" w:hAnsi="Times New Roman" w:cs="Times New Roman"/>
          <w:b/>
        </w:rPr>
        <w:t>преми</w:t>
      </w:r>
      <w:r>
        <w:rPr>
          <w:rFonts w:ascii="Times New Roman" w:hAnsi="Times New Roman" w:cs="Times New Roman"/>
          <w:b/>
          <w:lang w:val="bg-BG"/>
        </w:rPr>
        <w:t>и</w:t>
      </w:r>
      <w:r w:rsidRPr="004037BD">
        <w:rPr>
          <w:rFonts w:ascii="Times New Roman" w:hAnsi="Times New Roman" w:cs="Times New Roman"/>
          <w:b/>
        </w:rPr>
        <w:t xml:space="preserve"> - .........</w:t>
      </w:r>
      <w:r w:rsidRPr="004037BD">
        <w:rPr>
          <w:rFonts w:ascii="Times New Roman" w:hAnsi="Times New Roman" w:cs="Times New Roman"/>
          <w:b/>
          <w:lang w:val="bg-BG"/>
        </w:rPr>
        <w:t>.........</w:t>
      </w:r>
      <w:r w:rsidRPr="004037BD">
        <w:rPr>
          <w:rFonts w:ascii="Times New Roman" w:hAnsi="Times New Roman" w:cs="Times New Roman"/>
          <w:b/>
        </w:rPr>
        <w:t>.... (................</w:t>
      </w:r>
      <w:r>
        <w:rPr>
          <w:rFonts w:ascii="Times New Roman" w:hAnsi="Times New Roman" w:cs="Times New Roman"/>
          <w:b/>
        </w:rPr>
        <w:t>............................</w:t>
      </w:r>
      <w:r w:rsidRPr="004037BD">
        <w:rPr>
          <w:rFonts w:ascii="Times New Roman" w:hAnsi="Times New Roman" w:cs="Times New Roman"/>
          <w:b/>
        </w:rPr>
        <w:t>.) лева.</w:t>
      </w:r>
    </w:p>
    <w:p w:rsidR="00EA30E6" w:rsidRPr="00D8155E" w:rsidRDefault="00EA30E6" w:rsidP="00EA30E6">
      <w:pPr>
        <w:ind w:left="-709" w:right="-286" w:firstLine="708"/>
        <w:jc w:val="both"/>
        <w:rPr>
          <w:rFonts w:ascii="Times New Roman" w:hAnsi="Times New Roman" w:cs="Times New Roman"/>
          <w:lang w:val="ru-RU"/>
        </w:rPr>
      </w:pPr>
      <w:r w:rsidRPr="00D8155E">
        <w:rPr>
          <w:rFonts w:ascii="Times New Roman" w:hAnsi="Times New Roman" w:cs="Times New Roman"/>
          <w:lang w:val="ru-RU"/>
        </w:rPr>
        <w:t xml:space="preserve">Декларираме, че посочената цена не подлежи на промяна и в нея са включени всички разходи по изпълнението на поръчката за срок от </w:t>
      </w:r>
      <w:r w:rsidRPr="00D7343A">
        <w:rPr>
          <w:rFonts w:ascii="Times New Roman" w:hAnsi="Times New Roman" w:cs="Times New Roman"/>
        </w:rPr>
        <w:t>12</w:t>
      </w:r>
      <w:r w:rsidRPr="00D7343A">
        <w:rPr>
          <w:rFonts w:ascii="Times New Roman" w:hAnsi="Times New Roman" w:cs="Times New Roman"/>
          <w:lang w:val="bg-BG"/>
        </w:rPr>
        <w:t xml:space="preserve"> /дванадесет/</w:t>
      </w:r>
      <w:r>
        <w:rPr>
          <w:rFonts w:ascii="Times New Roman" w:hAnsi="Times New Roman" w:cs="Times New Roman"/>
          <w:lang w:val="bg-BG"/>
        </w:rPr>
        <w:t xml:space="preserve"> </w:t>
      </w:r>
      <w:r w:rsidRPr="000C3A8D">
        <w:rPr>
          <w:rFonts w:ascii="Times New Roman" w:hAnsi="Times New Roman" w:cs="Times New Roman"/>
          <w:lang w:val="bg-BG"/>
        </w:rPr>
        <w:t>месеца</w:t>
      </w:r>
      <w:r w:rsidRPr="00D8155E">
        <w:rPr>
          <w:rFonts w:ascii="Times New Roman" w:hAnsi="Times New Roman" w:cs="Times New Roman"/>
          <w:lang w:val="ru-RU"/>
        </w:rPr>
        <w:t>.</w:t>
      </w:r>
    </w:p>
    <w:p w:rsidR="00EA30E6" w:rsidRDefault="00EA30E6" w:rsidP="00EA30E6">
      <w:pPr>
        <w:ind w:left="-709" w:right="-286" w:firstLine="708"/>
        <w:jc w:val="both"/>
        <w:rPr>
          <w:rFonts w:ascii="Times New Roman" w:hAnsi="Times New Roman" w:cs="Times New Roman"/>
          <w:lang w:val="ru-RU"/>
        </w:rPr>
      </w:pPr>
      <w:r w:rsidRPr="00D8155E">
        <w:rPr>
          <w:rFonts w:ascii="Times New Roman" w:hAnsi="Times New Roman" w:cs="Times New Roman"/>
          <w:lang w:val="ru-RU"/>
        </w:rPr>
        <w:lastRenderedPageBreak/>
        <w:t>Бонусите и отстъпките са включении в настоящото ценово предложение.</w:t>
      </w:r>
    </w:p>
    <w:p w:rsidR="00EA30E6" w:rsidRDefault="00EA30E6" w:rsidP="00EA30E6">
      <w:pPr>
        <w:ind w:left="-709" w:right="-286"/>
        <w:rPr>
          <w:rFonts w:ascii="Times New Roman" w:hAnsi="Times New Roman" w:cs="Times New Roman"/>
          <w:lang w:val="bg-BG"/>
        </w:rPr>
      </w:pPr>
    </w:p>
    <w:p w:rsidR="00EA30E6" w:rsidRDefault="00EA30E6" w:rsidP="00EA30E6">
      <w:pPr>
        <w:ind w:left="-709" w:right="-286" w:firstLine="708"/>
        <w:rPr>
          <w:rFonts w:ascii="Times New Roman" w:hAnsi="Times New Roman" w:cs="Times New Roman"/>
          <w:lang w:val="bg-BG"/>
        </w:rPr>
      </w:pPr>
    </w:p>
    <w:p w:rsidR="00EA30E6" w:rsidRPr="000C3A8D" w:rsidRDefault="00EA30E6" w:rsidP="00EA30E6">
      <w:pPr>
        <w:ind w:left="3539" w:right="-286" w:firstLine="1417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lang w:val="bg-BG"/>
        </w:rPr>
        <w:t>Участник</w:t>
      </w:r>
      <w:r w:rsidRPr="000C3A8D">
        <w:rPr>
          <w:rFonts w:ascii="Times New Roman" w:hAnsi="Times New Roman" w:cs="Times New Roman"/>
        </w:rPr>
        <w:t>: ……………………….........</w:t>
      </w:r>
    </w:p>
    <w:p w:rsidR="00EA30E6" w:rsidRPr="000C3A8D" w:rsidRDefault="00EA30E6" w:rsidP="00EA30E6">
      <w:pPr>
        <w:ind w:left="-709" w:right="-286" w:firstLine="708"/>
        <w:rPr>
          <w:rFonts w:ascii="Times New Roman" w:hAnsi="Times New Roman" w:cs="Times New Roman"/>
          <w:bCs/>
          <w:i/>
          <w:iCs/>
        </w:rPr>
      </w:pPr>
      <w:r>
        <w:rPr>
          <w:rFonts w:ascii="Times New Roman" w:hAnsi="Times New Roman" w:cs="Times New Roman"/>
          <w:i/>
          <w:iCs/>
        </w:rPr>
        <w:tab/>
      </w:r>
      <w:r>
        <w:rPr>
          <w:rFonts w:ascii="Times New Roman" w:hAnsi="Times New Roman" w:cs="Times New Roman"/>
          <w:i/>
          <w:iCs/>
        </w:rPr>
        <w:tab/>
      </w:r>
      <w:r>
        <w:rPr>
          <w:rFonts w:ascii="Times New Roman" w:hAnsi="Times New Roman" w:cs="Times New Roman"/>
          <w:i/>
          <w:iCs/>
        </w:rPr>
        <w:tab/>
      </w:r>
      <w:r>
        <w:rPr>
          <w:rFonts w:ascii="Times New Roman" w:hAnsi="Times New Roman" w:cs="Times New Roman"/>
          <w:i/>
          <w:iCs/>
        </w:rPr>
        <w:tab/>
      </w:r>
      <w:r>
        <w:rPr>
          <w:rFonts w:ascii="Times New Roman" w:hAnsi="Times New Roman" w:cs="Times New Roman"/>
          <w:i/>
          <w:iCs/>
        </w:rPr>
        <w:tab/>
      </w:r>
      <w:r>
        <w:rPr>
          <w:rFonts w:ascii="Times New Roman" w:hAnsi="Times New Roman" w:cs="Times New Roman"/>
          <w:i/>
          <w:iCs/>
        </w:rPr>
        <w:tab/>
      </w:r>
      <w:r>
        <w:rPr>
          <w:rFonts w:ascii="Times New Roman" w:hAnsi="Times New Roman" w:cs="Times New Roman"/>
          <w:i/>
          <w:iCs/>
        </w:rPr>
        <w:tab/>
      </w:r>
      <w:r>
        <w:rPr>
          <w:rFonts w:ascii="Times New Roman" w:hAnsi="Times New Roman" w:cs="Times New Roman"/>
          <w:i/>
          <w:iCs/>
        </w:rPr>
        <w:tab/>
      </w:r>
      <w:r>
        <w:rPr>
          <w:rFonts w:ascii="Times New Roman" w:hAnsi="Times New Roman" w:cs="Times New Roman"/>
          <w:i/>
          <w:iCs/>
        </w:rPr>
        <w:tab/>
      </w:r>
      <w:r>
        <w:rPr>
          <w:rFonts w:ascii="Times New Roman" w:hAnsi="Times New Roman" w:cs="Times New Roman"/>
          <w:i/>
          <w:iCs/>
        </w:rPr>
        <w:tab/>
      </w:r>
      <w:r w:rsidRPr="000C3A8D">
        <w:rPr>
          <w:rFonts w:ascii="Times New Roman" w:hAnsi="Times New Roman" w:cs="Times New Roman"/>
          <w:i/>
          <w:iCs/>
        </w:rPr>
        <w:t>(подпис и печат)</w:t>
      </w:r>
    </w:p>
    <w:p w:rsidR="00EA30E6" w:rsidRDefault="00EA30E6" w:rsidP="00EA30E6">
      <w:pPr>
        <w:ind w:left="-709" w:right="-286"/>
        <w:rPr>
          <w:rFonts w:ascii="Times New Roman" w:hAnsi="Times New Roman" w:cs="Times New Roman"/>
          <w:lang w:val="bg-BG"/>
        </w:rPr>
      </w:pPr>
      <w:r>
        <w:rPr>
          <w:rFonts w:ascii="Times New Roman" w:hAnsi="Times New Roman" w:cs="Times New Roman"/>
          <w:lang w:val="bg-BG"/>
        </w:rPr>
        <w:tab/>
      </w:r>
    </w:p>
    <w:p w:rsidR="00EA30E6" w:rsidRDefault="00EA30E6" w:rsidP="00EA30E6">
      <w:pPr>
        <w:ind w:left="-426" w:right="-711"/>
      </w:pPr>
    </w:p>
    <w:p w:rsidR="00EA30E6" w:rsidRDefault="00EA30E6" w:rsidP="00EA30E6">
      <w:pPr>
        <w:ind w:left="-426" w:right="-711"/>
      </w:pPr>
    </w:p>
    <w:p w:rsidR="00EA30E6" w:rsidRDefault="00EA30E6" w:rsidP="00EA30E6">
      <w:pPr>
        <w:ind w:left="-426" w:right="-711"/>
      </w:pPr>
    </w:p>
    <w:p w:rsidR="00EA30E6" w:rsidRDefault="00EA30E6" w:rsidP="00EA30E6">
      <w:pPr>
        <w:ind w:left="-426" w:right="-711"/>
      </w:pPr>
    </w:p>
    <w:p w:rsidR="00EA30E6" w:rsidRDefault="00EA30E6" w:rsidP="00EA30E6">
      <w:pPr>
        <w:ind w:left="-426" w:right="-711"/>
      </w:pPr>
    </w:p>
    <w:p w:rsidR="00EA30E6" w:rsidRDefault="00EA30E6" w:rsidP="00EA30E6">
      <w:pPr>
        <w:ind w:left="-426" w:right="-711"/>
      </w:pPr>
    </w:p>
    <w:p w:rsidR="00EA30E6" w:rsidRDefault="00EA30E6" w:rsidP="00EA30E6">
      <w:pPr>
        <w:ind w:left="-426" w:right="-711"/>
      </w:pPr>
    </w:p>
    <w:p w:rsidR="00EA30E6" w:rsidRDefault="00EA30E6" w:rsidP="00EA30E6">
      <w:pPr>
        <w:ind w:left="-426" w:right="-711"/>
      </w:pPr>
    </w:p>
    <w:p w:rsidR="00EA30E6" w:rsidRDefault="00EA30E6" w:rsidP="00EA30E6">
      <w:pPr>
        <w:ind w:left="-426" w:right="-711"/>
      </w:pPr>
    </w:p>
    <w:p w:rsidR="00AC4318" w:rsidRPr="00A723EE" w:rsidRDefault="00AC4318" w:rsidP="00AC4318">
      <w:pPr>
        <w:ind w:left="5664"/>
        <w:jc w:val="center"/>
        <w:rPr>
          <w:rFonts w:ascii="Times New Roman" w:hAnsi="Times New Roman" w:cs="Times New Roman"/>
          <w:b/>
          <w:i/>
          <w:lang w:val="bg-BG"/>
        </w:rPr>
      </w:pPr>
      <w:r w:rsidRPr="00A723EE">
        <w:rPr>
          <w:rFonts w:ascii="Times New Roman" w:hAnsi="Times New Roman" w:cs="Times New Roman"/>
          <w:b/>
          <w:i/>
          <w:lang w:val="bg-BG"/>
        </w:rPr>
        <w:t>Образец</w:t>
      </w:r>
    </w:p>
    <w:p w:rsidR="00AC4318" w:rsidRDefault="00AC4318" w:rsidP="00AC4318">
      <w:pPr>
        <w:ind w:left="5664"/>
        <w:rPr>
          <w:rFonts w:ascii="Times New Roman" w:hAnsi="Times New Roman" w:cs="Times New Roman"/>
          <w:lang w:val="bg-BG"/>
        </w:rPr>
      </w:pPr>
    </w:p>
    <w:p w:rsidR="00AC4318" w:rsidRPr="000C3A8D" w:rsidRDefault="00AC4318" w:rsidP="00AC4318">
      <w:pPr>
        <w:jc w:val="center"/>
        <w:rPr>
          <w:rFonts w:ascii="Times New Roman" w:hAnsi="Times New Roman" w:cs="Times New Roman"/>
          <w:b/>
          <w:bCs/>
          <w:lang w:val="bg-BG"/>
        </w:rPr>
      </w:pPr>
      <w:r w:rsidRPr="000C3A8D">
        <w:rPr>
          <w:rFonts w:ascii="Times New Roman" w:hAnsi="Times New Roman" w:cs="Times New Roman"/>
          <w:b/>
          <w:bCs/>
          <w:lang w:val="bg-BG"/>
        </w:rPr>
        <w:t>Ц Е Н О В О    П Р Е Д Л О Ж Е Н И Е</w:t>
      </w:r>
    </w:p>
    <w:p w:rsidR="00AC4318" w:rsidRDefault="00AC4318" w:rsidP="00AC4318">
      <w:pPr>
        <w:ind w:right="-340"/>
        <w:jc w:val="both"/>
        <w:rPr>
          <w:rFonts w:ascii="Times New Roman" w:hAnsi="Times New Roman" w:cs="Times New Roman"/>
          <w:lang w:val="bg-BG"/>
        </w:rPr>
      </w:pPr>
      <w:r>
        <w:rPr>
          <w:rFonts w:ascii="Times New Roman" w:hAnsi="Times New Roman" w:cs="Times New Roman"/>
          <w:lang w:val="bg-BG"/>
        </w:rPr>
        <w:t>от</w:t>
      </w:r>
      <w:r w:rsidRPr="000C3A8D">
        <w:rPr>
          <w:rFonts w:ascii="Times New Roman" w:hAnsi="Times New Roman" w:cs="Times New Roman"/>
        </w:rPr>
        <w:t xml:space="preserve"> …………………………………………………………………………………</w:t>
      </w:r>
      <w:r>
        <w:rPr>
          <w:rFonts w:ascii="Times New Roman" w:hAnsi="Times New Roman" w:cs="Times New Roman"/>
          <w:lang w:val="bg-BG"/>
        </w:rPr>
        <w:t>…………..</w:t>
      </w:r>
      <w:r w:rsidRPr="000C3A8D">
        <w:rPr>
          <w:rFonts w:ascii="Times New Roman" w:hAnsi="Times New Roman" w:cs="Times New Roman"/>
        </w:rPr>
        <w:t>……………..</w:t>
      </w:r>
    </w:p>
    <w:p w:rsidR="00AC4318" w:rsidRPr="00740D8F" w:rsidRDefault="00AC4318" w:rsidP="00AC4318">
      <w:pPr>
        <w:ind w:right="-340"/>
        <w:jc w:val="center"/>
        <w:rPr>
          <w:rFonts w:ascii="Times New Roman" w:hAnsi="Times New Roman" w:cs="Times New Roman"/>
          <w:i/>
        </w:rPr>
      </w:pPr>
      <w:r w:rsidRPr="00740D8F">
        <w:rPr>
          <w:rFonts w:ascii="Times New Roman" w:hAnsi="Times New Roman" w:cs="Times New Roman"/>
          <w:i/>
        </w:rPr>
        <w:t>(</w:t>
      </w:r>
      <w:r w:rsidRPr="00740D8F">
        <w:rPr>
          <w:rFonts w:ascii="Times New Roman" w:hAnsi="Times New Roman" w:cs="Times New Roman"/>
          <w:i/>
          <w:lang w:val="bg-BG"/>
        </w:rPr>
        <w:t>наименование на участника</w:t>
      </w:r>
      <w:r w:rsidRPr="00740D8F">
        <w:rPr>
          <w:rFonts w:ascii="Times New Roman" w:hAnsi="Times New Roman" w:cs="Times New Roman"/>
          <w:i/>
        </w:rPr>
        <w:t>)</w:t>
      </w:r>
    </w:p>
    <w:p w:rsidR="00AC4318" w:rsidRDefault="00AC4318" w:rsidP="00AC4318">
      <w:pPr>
        <w:ind w:firstLine="720"/>
        <w:jc w:val="center"/>
        <w:textAlignment w:val="center"/>
        <w:rPr>
          <w:rFonts w:ascii="Times New Roman" w:hAnsi="Times New Roman" w:cs="Times New Roman"/>
          <w:lang w:val="bg-BG"/>
        </w:rPr>
      </w:pPr>
    </w:p>
    <w:p w:rsidR="00AC4318" w:rsidRPr="00BA60F3" w:rsidRDefault="00AC4318" w:rsidP="00AC4318">
      <w:pPr>
        <w:ind w:firstLine="720"/>
        <w:jc w:val="center"/>
        <w:textAlignment w:val="center"/>
        <w:rPr>
          <w:rFonts w:ascii="Times New Roman" w:hAnsi="Times New Roman" w:cs="Times New Roman"/>
          <w:lang w:val="bg-BG"/>
        </w:rPr>
      </w:pPr>
    </w:p>
    <w:p w:rsidR="00AC4318" w:rsidRPr="00A723EE" w:rsidRDefault="00AC4318" w:rsidP="00AC4318">
      <w:pPr>
        <w:spacing w:line="312" w:lineRule="auto"/>
        <w:ind w:right="22"/>
        <w:rPr>
          <w:rFonts w:ascii="Times New Roman" w:hAnsi="Times New Roman"/>
          <w:b/>
          <w:u w:val="single"/>
          <w:lang w:val="bg-BG" w:eastAsia="bg-BG"/>
        </w:rPr>
      </w:pPr>
      <w:r>
        <w:rPr>
          <w:rFonts w:ascii="Times New Roman" w:hAnsi="Times New Roman" w:cs="Times New Roman"/>
          <w:lang w:val="bg-BG"/>
        </w:rPr>
        <w:t>П</w:t>
      </w:r>
      <w:r w:rsidRPr="00BA60F3">
        <w:rPr>
          <w:rFonts w:ascii="Times New Roman" w:hAnsi="Times New Roman" w:cs="Times New Roman"/>
        </w:rPr>
        <w:t>редставям на вниманието Ви следното ценово предложение</w:t>
      </w:r>
      <w:r>
        <w:rPr>
          <w:rFonts w:ascii="Times New Roman" w:hAnsi="Times New Roman" w:cs="Times New Roman"/>
          <w:lang w:val="bg-BG"/>
        </w:rPr>
        <w:t xml:space="preserve"> </w:t>
      </w:r>
      <w:r>
        <w:rPr>
          <w:rFonts w:ascii="Times New Roman" w:hAnsi="Times New Roman" w:cs="Times New Roman"/>
          <w:b/>
          <w:u w:val="single"/>
          <w:lang w:val="bg-BG"/>
        </w:rPr>
        <w:t xml:space="preserve">за </w:t>
      </w:r>
      <w:r w:rsidRPr="005A26F2">
        <w:rPr>
          <w:rFonts w:ascii="Times New Roman" w:hAnsi="Times New Roman"/>
          <w:bCs/>
          <w:u w:val="single"/>
          <w:lang w:eastAsia="bg-BG"/>
        </w:rPr>
        <w:t>З</w:t>
      </w:r>
      <w:r w:rsidRPr="005A26F2">
        <w:rPr>
          <w:rFonts w:ascii="Times New Roman" w:hAnsi="Times New Roman"/>
          <w:b/>
          <w:bCs/>
          <w:u w:val="single"/>
          <w:lang w:eastAsia="bg-BG"/>
        </w:rPr>
        <w:t>астраховка „</w:t>
      </w:r>
      <w:r>
        <w:rPr>
          <w:rFonts w:ascii="Times New Roman" w:hAnsi="Times New Roman"/>
          <w:b/>
          <w:bCs/>
          <w:u w:val="single"/>
          <w:lang w:val="bg-BG" w:eastAsia="bg-BG"/>
        </w:rPr>
        <w:t>Медицинска апаратура“</w:t>
      </w:r>
    </w:p>
    <w:p w:rsidR="00AC4318" w:rsidRDefault="00AC4318" w:rsidP="00AC4318">
      <w:pPr>
        <w:rPr>
          <w:rFonts w:ascii="Times New Roman" w:hAnsi="Times New Roman" w:cs="Times New Roman"/>
          <w:lang w:val="bg-BG"/>
        </w:rPr>
      </w:pPr>
    </w:p>
    <w:p w:rsidR="00AC4318" w:rsidRPr="003A35D3" w:rsidRDefault="00AC4318" w:rsidP="00AC4318">
      <w:pPr>
        <w:ind w:left="2124" w:right="70" w:firstLine="708"/>
        <w:rPr>
          <w:rFonts w:ascii="Times New Roman" w:hAnsi="Times New Roman" w:cs="Times New Roman"/>
          <w:b/>
          <w:bCs/>
          <w:sz w:val="22"/>
          <w:szCs w:val="22"/>
          <w:lang w:val="bg-BG"/>
        </w:rPr>
      </w:pPr>
      <w:r w:rsidRPr="003A35D3">
        <w:rPr>
          <w:rFonts w:ascii="Times New Roman" w:hAnsi="Times New Roman" w:cs="Times New Roman"/>
          <w:b/>
          <w:bCs/>
          <w:sz w:val="22"/>
          <w:szCs w:val="22"/>
        </w:rPr>
        <w:t xml:space="preserve">СПИСЪК НА МЕДИЦИНСКА АПАРАТУРА </w:t>
      </w:r>
      <w:r w:rsidRPr="003A35D3">
        <w:rPr>
          <w:rFonts w:ascii="Times New Roman" w:hAnsi="Times New Roman" w:cs="Times New Roman"/>
          <w:b/>
          <w:bCs/>
          <w:sz w:val="22"/>
          <w:szCs w:val="22"/>
        </w:rPr>
        <w:tab/>
      </w:r>
      <w:r w:rsidRPr="00620AB1">
        <w:rPr>
          <w:rFonts w:ascii="Times New Roman" w:hAnsi="Times New Roman" w:cs="Times New Roman"/>
          <w:b/>
          <w:bCs/>
          <w:sz w:val="22"/>
          <w:szCs w:val="22"/>
        </w:rPr>
        <w:t xml:space="preserve">Приложение № </w:t>
      </w:r>
      <w:r w:rsidRPr="00620AB1">
        <w:rPr>
          <w:rFonts w:ascii="Times New Roman" w:hAnsi="Times New Roman" w:cs="Times New Roman"/>
          <w:b/>
          <w:bCs/>
          <w:sz w:val="22"/>
          <w:szCs w:val="22"/>
          <w:lang w:val="bg-BG"/>
        </w:rPr>
        <w:t>2</w:t>
      </w:r>
    </w:p>
    <w:tbl>
      <w:tblPr>
        <w:tblW w:w="5706" w:type="pct"/>
        <w:tblInd w:w="-572" w:type="dxa"/>
        <w:tblLayout w:type="fixed"/>
        <w:tblLook w:val="0000" w:firstRow="0" w:lastRow="0" w:firstColumn="0" w:lastColumn="0" w:noHBand="0" w:noVBand="0"/>
      </w:tblPr>
      <w:tblGrid>
        <w:gridCol w:w="363"/>
        <w:gridCol w:w="2474"/>
        <w:gridCol w:w="1133"/>
        <w:gridCol w:w="862"/>
        <w:gridCol w:w="1387"/>
        <w:gridCol w:w="14"/>
        <w:gridCol w:w="1102"/>
        <w:gridCol w:w="1404"/>
        <w:gridCol w:w="14"/>
        <w:gridCol w:w="606"/>
        <w:gridCol w:w="966"/>
        <w:gridCol w:w="14"/>
      </w:tblGrid>
      <w:tr w:rsidR="00AC4318" w:rsidRPr="00E50A7F" w:rsidTr="00EA46CF">
        <w:trPr>
          <w:gridAfter w:val="1"/>
          <w:wAfter w:w="7" w:type="pct"/>
          <w:trHeight w:val="912"/>
        </w:trPr>
        <w:tc>
          <w:tcPr>
            <w:tcW w:w="1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C4318" w:rsidRPr="003A35D3" w:rsidRDefault="00AC4318" w:rsidP="00942C0B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3A35D3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</w:t>
            </w:r>
          </w:p>
          <w:p w:rsidR="00AC4318" w:rsidRPr="003A35D3" w:rsidRDefault="00AC4318" w:rsidP="00942C0B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3A35D3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№</w:t>
            </w:r>
          </w:p>
        </w:tc>
        <w:tc>
          <w:tcPr>
            <w:tcW w:w="11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C4318" w:rsidRPr="003A35D3" w:rsidRDefault="00AC4318" w:rsidP="00942C0B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3A35D3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Апарат</w:t>
            </w:r>
          </w:p>
        </w:tc>
        <w:tc>
          <w:tcPr>
            <w:tcW w:w="5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C4318" w:rsidRPr="00A723EE" w:rsidRDefault="00AC4318" w:rsidP="00942C0B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723EE">
              <w:rPr>
                <w:rFonts w:ascii="Times New Roman" w:hAnsi="Times New Roman" w:cs="Times New Roman"/>
                <w:b/>
                <w:sz w:val="16"/>
                <w:szCs w:val="16"/>
              </w:rPr>
              <w:t>Марка/модел</w:t>
            </w:r>
          </w:p>
        </w:tc>
        <w:tc>
          <w:tcPr>
            <w:tcW w:w="4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4318" w:rsidRPr="003A35D3" w:rsidRDefault="00AC4318" w:rsidP="00942C0B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3A35D3">
              <w:rPr>
                <w:rFonts w:ascii="Times New Roman" w:hAnsi="Times New Roman" w:cs="Times New Roman"/>
                <w:b/>
                <w:sz w:val="16"/>
                <w:szCs w:val="16"/>
              </w:rPr>
              <w:t>Количество</w:t>
            </w:r>
          </w:p>
        </w:tc>
        <w:tc>
          <w:tcPr>
            <w:tcW w:w="6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C4318" w:rsidRPr="00A723EE" w:rsidRDefault="00AC4318" w:rsidP="00942C0B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A723EE">
              <w:rPr>
                <w:rFonts w:ascii="Times New Roman" w:hAnsi="Times New Roman" w:cs="Times New Roman"/>
                <w:b/>
                <w:sz w:val="16"/>
                <w:szCs w:val="16"/>
              </w:rPr>
              <w:t>Месторазположение</w:t>
            </w:r>
          </w:p>
        </w:tc>
        <w:tc>
          <w:tcPr>
            <w:tcW w:w="54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C4318" w:rsidRPr="00A723EE" w:rsidRDefault="00AC4318" w:rsidP="00942C0B">
            <w:pPr>
              <w:ind w:left="-108" w:right="-108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A723E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Стационарен/ преносим</w:t>
            </w:r>
          </w:p>
        </w:tc>
        <w:tc>
          <w:tcPr>
            <w:tcW w:w="6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C4318" w:rsidRDefault="00AC4318" w:rsidP="00942C0B">
            <w:pPr>
              <w:ind w:left="-103" w:right="-114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3A35D3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Застрахова</w:t>
            </w:r>
          </w:p>
          <w:p w:rsidR="00AC4318" w:rsidRPr="003A35D3" w:rsidRDefault="00AC4318" w:rsidP="00942C0B">
            <w:pPr>
              <w:ind w:left="-103" w:right="-11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A35D3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телна сума /ЗС/ </w:t>
            </w:r>
            <w:r w:rsidRPr="003A35D3">
              <w:rPr>
                <w:rFonts w:ascii="Times New Roman" w:hAnsi="Times New Roman" w:cs="Times New Roman"/>
                <w:b/>
                <w:sz w:val="16"/>
                <w:szCs w:val="16"/>
              </w:rPr>
              <w:t>(лв.)</w:t>
            </w:r>
          </w:p>
        </w:tc>
        <w:tc>
          <w:tcPr>
            <w:tcW w:w="30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4318" w:rsidRDefault="00AC4318" w:rsidP="00942C0B">
            <w:pPr>
              <w:ind w:left="-103" w:right="-114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bg-BG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  <w:lang w:val="bg-BG"/>
              </w:rPr>
              <w:t>Тарифно</w:t>
            </w:r>
          </w:p>
          <w:p w:rsidR="00AC4318" w:rsidRPr="00E50A7F" w:rsidRDefault="00AC4318" w:rsidP="00942C0B">
            <w:pPr>
              <w:ind w:left="-103" w:right="-114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bg-BG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  <w:lang w:val="bg-BG"/>
              </w:rPr>
              <w:t xml:space="preserve"> число</w:t>
            </w:r>
          </w:p>
        </w:tc>
        <w:tc>
          <w:tcPr>
            <w:tcW w:w="4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4318" w:rsidRPr="00E50A7F" w:rsidRDefault="00AC4318" w:rsidP="00942C0B">
            <w:pPr>
              <w:ind w:left="-103" w:right="-114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bg-BG"/>
              </w:rPr>
            </w:pPr>
            <w:r w:rsidRPr="00E50A7F">
              <w:rPr>
                <w:rFonts w:ascii="Times New Roman" w:hAnsi="Times New Roman" w:cs="Times New Roman"/>
                <w:b/>
                <w:bCs/>
                <w:sz w:val="16"/>
                <w:szCs w:val="16"/>
                <w:lang w:val="bg-BG"/>
              </w:rPr>
              <w:t>Застрахователна премия</w:t>
            </w:r>
          </w:p>
        </w:tc>
      </w:tr>
      <w:tr w:rsidR="00AC4318" w:rsidRPr="00E50A7F" w:rsidTr="00EA46CF">
        <w:trPr>
          <w:gridAfter w:val="1"/>
          <w:wAfter w:w="7" w:type="pct"/>
          <w:trHeight w:val="735"/>
        </w:trPr>
        <w:tc>
          <w:tcPr>
            <w:tcW w:w="1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C4318" w:rsidRPr="00656FC7" w:rsidRDefault="00AC4318" w:rsidP="00942C0B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656FC7">
              <w:rPr>
                <w:rFonts w:ascii="Times New Roman" w:hAnsi="Times New Roman" w:cs="Times New Roman"/>
                <w:bCs/>
                <w:sz w:val="16"/>
                <w:szCs w:val="16"/>
              </w:rPr>
              <w:t>1.</w:t>
            </w:r>
          </w:p>
        </w:tc>
        <w:tc>
          <w:tcPr>
            <w:tcW w:w="11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C4318" w:rsidRPr="00491630" w:rsidRDefault="00AC4318" w:rsidP="00942C0B">
            <w:pPr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491630">
              <w:rPr>
                <w:rFonts w:ascii="Times New Roman" w:hAnsi="Times New Roman" w:cs="Times New Roman"/>
                <w:bCs/>
                <w:sz w:val="18"/>
                <w:szCs w:val="18"/>
              </w:rPr>
              <w:t>Рентгенова уредба за графични и  скопични изследвания</w:t>
            </w:r>
          </w:p>
        </w:tc>
        <w:tc>
          <w:tcPr>
            <w:tcW w:w="5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C4318" w:rsidRPr="00491630" w:rsidRDefault="00AC4318" w:rsidP="00942C0B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491630">
              <w:rPr>
                <w:rFonts w:ascii="Times New Roman" w:hAnsi="Times New Roman" w:cs="Times New Roman"/>
                <w:bCs/>
                <w:sz w:val="18"/>
                <w:szCs w:val="18"/>
              </w:rPr>
              <w:t>“FLEXAVISION” HB</w:t>
            </w:r>
          </w:p>
          <w:p w:rsidR="00AC4318" w:rsidRPr="00491630" w:rsidRDefault="00AC4318" w:rsidP="00942C0B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4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4318" w:rsidRPr="00AD182E" w:rsidRDefault="00AC4318" w:rsidP="00942C0B">
            <w:pPr>
              <w:ind w:left="-107" w:right="-109"/>
              <w:jc w:val="center"/>
              <w:rPr>
                <w:rFonts w:ascii="Times New Roman" w:hAnsi="Times New Roman" w:cs="Times New Roman"/>
                <w:bCs/>
                <w:sz w:val="18"/>
                <w:szCs w:val="18"/>
                <w:lang w:val="bg-BG"/>
              </w:rPr>
            </w:pPr>
            <w:r w:rsidRPr="00AD182E">
              <w:rPr>
                <w:rFonts w:ascii="Times New Roman" w:hAnsi="Times New Roman" w:cs="Times New Roman"/>
                <w:bCs/>
                <w:sz w:val="18"/>
                <w:szCs w:val="18"/>
              </w:rPr>
              <w:t>1 бро</w:t>
            </w:r>
            <w:r>
              <w:rPr>
                <w:rFonts w:ascii="Times New Roman" w:hAnsi="Times New Roman" w:cs="Times New Roman"/>
                <w:bCs/>
                <w:sz w:val="18"/>
                <w:szCs w:val="18"/>
                <w:lang w:val="bg-BG"/>
              </w:rPr>
              <w:t>й</w:t>
            </w:r>
          </w:p>
        </w:tc>
        <w:tc>
          <w:tcPr>
            <w:tcW w:w="6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C4318" w:rsidRPr="00491630" w:rsidRDefault="00AC4318" w:rsidP="00942C0B">
            <w:pPr>
              <w:ind w:left="-107" w:right="-109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491630">
              <w:rPr>
                <w:rFonts w:ascii="Times New Roman" w:hAnsi="Times New Roman" w:cs="Times New Roman"/>
                <w:bCs/>
                <w:sz w:val="18"/>
                <w:szCs w:val="18"/>
              </w:rPr>
              <w:t>Отделение по образна диагностика</w:t>
            </w:r>
          </w:p>
        </w:tc>
        <w:tc>
          <w:tcPr>
            <w:tcW w:w="54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C4318" w:rsidRPr="00491630" w:rsidRDefault="00AC4318" w:rsidP="00942C0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91630">
              <w:rPr>
                <w:rFonts w:ascii="Times New Roman" w:hAnsi="Times New Roman" w:cs="Times New Roman"/>
                <w:sz w:val="18"/>
                <w:szCs w:val="18"/>
              </w:rPr>
              <w:t>Стационарна</w:t>
            </w:r>
          </w:p>
        </w:tc>
        <w:tc>
          <w:tcPr>
            <w:tcW w:w="6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C4318" w:rsidRPr="00607E53" w:rsidRDefault="00AC4318" w:rsidP="00942C0B">
            <w:pPr>
              <w:rPr>
                <w:rFonts w:ascii="Times New Roman" w:hAnsi="Times New Roman" w:cs="Times New Roman"/>
                <w:b/>
                <w:sz w:val="18"/>
                <w:szCs w:val="18"/>
                <w:lang w:val="bg-BG"/>
              </w:rPr>
            </w:pPr>
            <w:r w:rsidRPr="00607E53">
              <w:rPr>
                <w:rFonts w:ascii="Times New Roman" w:hAnsi="Times New Roman" w:cs="Times New Roman"/>
                <w:b/>
                <w:sz w:val="18"/>
                <w:szCs w:val="18"/>
                <w:lang w:val="bg-BG"/>
              </w:rPr>
              <w:t>62425,00 лв.</w:t>
            </w:r>
          </w:p>
        </w:tc>
        <w:tc>
          <w:tcPr>
            <w:tcW w:w="30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4318" w:rsidRPr="00FE2137" w:rsidRDefault="00AC4318" w:rsidP="00942C0B">
            <w:pPr>
              <w:rPr>
                <w:rFonts w:ascii="Times New Roman" w:hAnsi="Times New Roman" w:cs="Times New Roman"/>
                <w:b/>
                <w:sz w:val="16"/>
                <w:szCs w:val="16"/>
                <w:highlight w:val="yellow"/>
              </w:rPr>
            </w:pPr>
          </w:p>
        </w:tc>
        <w:tc>
          <w:tcPr>
            <w:tcW w:w="4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4318" w:rsidRPr="00FE2137" w:rsidRDefault="00AC4318" w:rsidP="00942C0B">
            <w:pPr>
              <w:rPr>
                <w:rFonts w:ascii="Times New Roman" w:hAnsi="Times New Roman" w:cs="Times New Roman"/>
                <w:b/>
                <w:sz w:val="16"/>
                <w:szCs w:val="16"/>
                <w:highlight w:val="yellow"/>
              </w:rPr>
            </w:pPr>
          </w:p>
        </w:tc>
      </w:tr>
      <w:tr w:rsidR="00AC4318" w:rsidRPr="00E50A7F" w:rsidTr="00EA46CF">
        <w:trPr>
          <w:gridAfter w:val="1"/>
          <w:wAfter w:w="7" w:type="pct"/>
          <w:trHeight w:val="690"/>
        </w:trPr>
        <w:tc>
          <w:tcPr>
            <w:tcW w:w="1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C4318" w:rsidRPr="00656FC7" w:rsidRDefault="00AC4318" w:rsidP="00942C0B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656FC7">
              <w:rPr>
                <w:rFonts w:ascii="Times New Roman" w:hAnsi="Times New Roman" w:cs="Times New Roman"/>
                <w:bCs/>
                <w:sz w:val="16"/>
                <w:szCs w:val="16"/>
              </w:rPr>
              <w:t>2.</w:t>
            </w:r>
          </w:p>
        </w:tc>
        <w:tc>
          <w:tcPr>
            <w:tcW w:w="11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C4318" w:rsidRPr="00491630" w:rsidRDefault="00AC4318" w:rsidP="00942C0B">
            <w:pPr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491630">
              <w:rPr>
                <w:rFonts w:ascii="Times New Roman" w:hAnsi="Times New Roman" w:cs="Times New Roman"/>
                <w:bCs/>
                <w:sz w:val="18"/>
                <w:szCs w:val="18"/>
              </w:rPr>
              <w:t>Компютърен томограф и самостоятелна работна станция Advantage Workstation 4.4</w:t>
            </w:r>
          </w:p>
        </w:tc>
        <w:tc>
          <w:tcPr>
            <w:tcW w:w="5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C4318" w:rsidRPr="00491630" w:rsidRDefault="00AC4318" w:rsidP="00942C0B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491630">
              <w:rPr>
                <w:rFonts w:ascii="Times New Roman" w:hAnsi="Times New Roman" w:cs="Times New Roman"/>
                <w:bCs/>
                <w:sz w:val="18"/>
                <w:szCs w:val="18"/>
              </w:rPr>
              <w:t>CT Bright Speed 8 Select</w:t>
            </w:r>
          </w:p>
        </w:tc>
        <w:tc>
          <w:tcPr>
            <w:tcW w:w="4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4318" w:rsidRPr="00AD182E" w:rsidRDefault="00AC4318" w:rsidP="00942C0B">
            <w:pPr>
              <w:ind w:left="-107" w:right="-109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AD182E">
              <w:rPr>
                <w:rFonts w:ascii="Times New Roman" w:hAnsi="Times New Roman" w:cs="Times New Roman"/>
                <w:bCs/>
                <w:sz w:val="18"/>
                <w:szCs w:val="18"/>
              </w:rPr>
              <w:t>1 брой</w:t>
            </w:r>
          </w:p>
        </w:tc>
        <w:tc>
          <w:tcPr>
            <w:tcW w:w="6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C4318" w:rsidRPr="00491630" w:rsidRDefault="00AC4318" w:rsidP="00942C0B">
            <w:pPr>
              <w:ind w:left="-107" w:right="-109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491630">
              <w:rPr>
                <w:rFonts w:ascii="Times New Roman" w:hAnsi="Times New Roman" w:cs="Times New Roman"/>
                <w:bCs/>
                <w:sz w:val="18"/>
                <w:szCs w:val="18"/>
              </w:rPr>
              <w:t>Отделение по образна диагностика</w:t>
            </w:r>
          </w:p>
        </w:tc>
        <w:tc>
          <w:tcPr>
            <w:tcW w:w="54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C4318" w:rsidRPr="00FB031C" w:rsidRDefault="00AC4318" w:rsidP="00942C0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B031C">
              <w:rPr>
                <w:rFonts w:ascii="Times New Roman" w:hAnsi="Times New Roman" w:cs="Times New Roman"/>
                <w:sz w:val="18"/>
                <w:szCs w:val="18"/>
              </w:rPr>
              <w:t>Стационарен</w:t>
            </w:r>
          </w:p>
        </w:tc>
        <w:tc>
          <w:tcPr>
            <w:tcW w:w="6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C4318" w:rsidRPr="00607E53" w:rsidRDefault="00AC4318" w:rsidP="00942C0B">
            <w:pPr>
              <w:rPr>
                <w:rFonts w:ascii="Times New Roman" w:hAnsi="Times New Roman" w:cs="Times New Roman"/>
                <w:b/>
                <w:sz w:val="18"/>
                <w:szCs w:val="18"/>
                <w:lang w:val="bg-BG"/>
              </w:rPr>
            </w:pPr>
            <w:r w:rsidRPr="00607E53">
              <w:rPr>
                <w:rFonts w:ascii="Times New Roman" w:hAnsi="Times New Roman" w:cs="Times New Roman"/>
                <w:b/>
                <w:sz w:val="18"/>
                <w:szCs w:val="18"/>
              </w:rPr>
              <w:t>2</w:t>
            </w:r>
            <w:r w:rsidRPr="00607E53">
              <w:rPr>
                <w:rFonts w:ascii="Times New Roman" w:hAnsi="Times New Roman" w:cs="Times New Roman"/>
                <w:b/>
                <w:sz w:val="18"/>
                <w:szCs w:val="18"/>
                <w:lang w:val="bg-BG"/>
              </w:rPr>
              <w:t>14709,00 лв.</w:t>
            </w:r>
          </w:p>
        </w:tc>
        <w:tc>
          <w:tcPr>
            <w:tcW w:w="30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4318" w:rsidRPr="00FE2137" w:rsidRDefault="00AC4318" w:rsidP="00942C0B">
            <w:pPr>
              <w:rPr>
                <w:rFonts w:ascii="Times New Roman" w:hAnsi="Times New Roman" w:cs="Times New Roman"/>
                <w:b/>
                <w:sz w:val="16"/>
                <w:szCs w:val="16"/>
                <w:highlight w:val="yellow"/>
              </w:rPr>
            </w:pPr>
          </w:p>
        </w:tc>
        <w:tc>
          <w:tcPr>
            <w:tcW w:w="4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4318" w:rsidRPr="00FE2137" w:rsidRDefault="00AC4318" w:rsidP="00942C0B">
            <w:pPr>
              <w:rPr>
                <w:rFonts w:ascii="Times New Roman" w:hAnsi="Times New Roman" w:cs="Times New Roman"/>
                <w:b/>
                <w:sz w:val="16"/>
                <w:szCs w:val="16"/>
                <w:highlight w:val="yellow"/>
              </w:rPr>
            </w:pPr>
          </w:p>
        </w:tc>
      </w:tr>
      <w:tr w:rsidR="00AC4318" w:rsidRPr="00E50A7F" w:rsidTr="00EA46CF">
        <w:trPr>
          <w:gridAfter w:val="1"/>
          <w:wAfter w:w="7" w:type="pct"/>
          <w:trHeight w:val="699"/>
        </w:trPr>
        <w:tc>
          <w:tcPr>
            <w:tcW w:w="1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C4318" w:rsidRPr="00656FC7" w:rsidRDefault="00AC4318" w:rsidP="00942C0B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656FC7">
              <w:rPr>
                <w:rFonts w:ascii="Times New Roman" w:hAnsi="Times New Roman" w:cs="Times New Roman"/>
                <w:bCs/>
                <w:sz w:val="16"/>
                <w:szCs w:val="16"/>
              </w:rPr>
              <w:t>3.</w:t>
            </w:r>
          </w:p>
        </w:tc>
        <w:tc>
          <w:tcPr>
            <w:tcW w:w="11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C4318" w:rsidRPr="00236547" w:rsidRDefault="00AC4318" w:rsidP="00942C0B">
            <w:pPr>
              <w:rPr>
                <w:rFonts w:ascii="Times New Roman" w:hAnsi="Times New Roman" w:cs="Times New Roman"/>
                <w:bCs/>
                <w:sz w:val="18"/>
                <w:szCs w:val="18"/>
                <w:lang w:val="bg-BG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  <w:lang w:val="bg-BG"/>
              </w:rPr>
              <w:t>Графична рентгенова система</w:t>
            </w:r>
          </w:p>
        </w:tc>
        <w:tc>
          <w:tcPr>
            <w:tcW w:w="5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C4318" w:rsidRDefault="00AC4318" w:rsidP="00942C0B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Brivo/Definium XR 575,</w:t>
            </w:r>
          </w:p>
          <w:p w:rsidR="00AC4318" w:rsidRPr="0026505C" w:rsidRDefault="00AC4318" w:rsidP="00942C0B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GE Healthcare</w:t>
            </w:r>
          </w:p>
        </w:tc>
        <w:tc>
          <w:tcPr>
            <w:tcW w:w="4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4318" w:rsidRPr="00AD182E" w:rsidRDefault="00AC4318" w:rsidP="00942C0B">
            <w:pPr>
              <w:ind w:left="-107" w:right="-109"/>
              <w:jc w:val="center"/>
              <w:rPr>
                <w:rFonts w:ascii="Times New Roman" w:hAnsi="Times New Roman" w:cs="Times New Roman"/>
                <w:bCs/>
                <w:sz w:val="18"/>
                <w:szCs w:val="18"/>
                <w:lang w:val="bg-BG"/>
              </w:rPr>
            </w:pPr>
            <w:r w:rsidRPr="00AD182E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1 </w:t>
            </w:r>
            <w:r w:rsidRPr="00AD182E">
              <w:rPr>
                <w:rFonts w:ascii="Times New Roman" w:hAnsi="Times New Roman" w:cs="Times New Roman"/>
                <w:bCs/>
                <w:sz w:val="18"/>
                <w:szCs w:val="18"/>
                <w:lang w:val="bg-BG"/>
              </w:rPr>
              <w:t>брой</w:t>
            </w:r>
          </w:p>
        </w:tc>
        <w:tc>
          <w:tcPr>
            <w:tcW w:w="6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C4318" w:rsidRPr="00B60026" w:rsidRDefault="00AC4318" w:rsidP="00942C0B">
            <w:pPr>
              <w:ind w:left="-107" w:right="36"/>
              <w:jc w:val="center"/>
              <w:rPr>
                <w:rFonts w:ascii="Times New Roman" w:hAnsi="Times New Roman" w:cs="Times New Roman"/>
                <w:bCs/>
                <w:sz w:val="18"/>
                <w:szCs w:val="18"/>
                <w:lang w:val="bg-BG"/>
              </w:rPr>
            </w:pPr>
            <w:r w:rsidRPr="00491630">
              <w:rPr>
                <w:rFonts w:ascii="Times New Roman" w:hAnsi="Times New Roman" w:cs="Times New Roman"/>
                <w:bCs/>
                <w:sz w:val="18"/>
                <w:szCs w:val="18"/>
              </w:rPr>
              <w:t>Отделение по образна диагностика</w:t>
            </w:r>
          </w:p>
        </w:tc>
        <w:tc>
          <w:tcPr>
            <w:tcW w:w="54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C4318" w:rsidRPr="002D3426" w:rsidRDefault="00AC4318" w:rsidP="00942C0B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  <w:lang w:val="bg-BG"/>
              </w:rPr>
            </w:pPr>
            <w:r w:rsidRPr="00491630">
              <w:rPr>
                <w:rFonts w:ascii="Times New Roman" w:hAnsi="Times New Roman" w:cs="Times New Roman"/>
                <w:sz w:val="18"/>
                <w:szCs w:val="18"/>
              </w:rPr>
              <w:t>Стационарна</w:t>
            </w:r>
          </w:p>
        </w:tc>
        <w:tc>
          <w:tcPr>
            <w:tcW w:w="6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C4318" w:rsidRPr="00B662C0" w:rsidRDefault="00AC4318" w:rsidP="00942C0B">
            <w:pPr>
              <w:rPr>
                <w:rFonts w:ascii="Times New Roman" w:hAnsi="Times New Roman" w:cs="Times New Roman"/>
                <w:b/>
                <w:sz w:val="18"/>
                <w:szCs w:val="18"/>
                <w:lang w:val="bg-BG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150769</w:t>
            </w:r>
            <w:r w:rsidRPr="00FB031C">
              <w:rPr>
                <w:rFonts w:ascii="Times New Roman" w:hAnsi="Times New Roman" w:cs="Times New Roman"/>
                <w:b/>
                <w:sz w:val="18"/>
                <w:szCs w:val="18"/>
                <w:lang w:val="bg-BG"/>
              </w:rPr>
              <w:t>,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14</w:t>
            </w:r>
            <w:r w:rsidRPr="00FB031C">
              <w:rPr>
                <w:rFonts w:ascii="Times New Roman" w:hAnsi="Times New Roman" w:cs="Times New Roman"/>
                <w:b/>
                <w:sz w:val="18"/>
                <w:szCs w:val="18"/>
                <w:lang w:val="bg-BG"/>
              </w:rPr>
              <w:t xml:space="preserve"> лв.</w:t>
            </w:r>
          </w:p>
        </w:tc>
        <w:tc>
          <w:tcPr>
            <w:tcW w:w="30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4318" w:rsidRPr="00FE2137" w:rsidRDefault="00AC4318" w:rsidP="00942C0B">
            <w:pPr>
              <w:rPr>
                <w:rFonts w:ascii="Times New Roman" w:hAnsi="Times New Roman" w:cs="Times New Roman"/>
                <w:b/>
                <w:sz w:val="16"/>
                <w:szCs w:val="16"/>
                <w:highlight w:val="yellow"/>
              </w:rPr>
            </w:pPr>
          </w:p>
        </w:tc>
        <w:tc>
          <w:tcPr>
            <w:tcW w:w="4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4318" w:rsidRPr="00FE2137" w:rsidRDefault="00AC4318" w:rsidP="00942C0B">
            <w:pPr>
              <w:rPr>
                <w:rFonts w:ascii="Times New Roman" w:hAnsi="Times New Roman" w:cs="Times New Roman"/>
                <w:b/>
                <w:sz w:val="16"/>
                <w:szCs w:val="16"/>
                <w:highlight w:val="yellow"/>
              </w:rPr>
            </w:pPr>
          </w:p>
        </w:tc>
      </w:tr>
      <w:tr w:rsidR="00AC4318" w:rsidRPr="00E50A7F" w:rsidTr="00EA46CF">
        <w:trPr>
          <w:gridAfter w:val="1"/>
          <w:wAfter w:w="7" w:type="pct"/>
          <w:trHeight w:val="709"/>
        </w:trPr>
        <w:tc>
          <w:tcPr>
            <w:tcW w:w="1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C4318" w:rsidRPr="00656FC7" w:rsidRDefault="00AC4318" w:rsidP="00942C0B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656FC7">
              <w:rPr>
                <w:rFonts w:ascii="Times New Roman" w:hAnsi="Times New Roman" w:cs="Times New Roman"/>
                <w:bCs/>
                <w:sz w:val="16"/>
                <w:szCs w:val="16"/>
              </w:rPr>
              <w:t>4.</w:t>
            </w:r>
          </w:p>
        </w:tc>
        <w:tc>
          <w:tcPr>
            <w:tcW w:w="11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C4318" w:rsidRPr="00491630" w:rsidRDefault="00AC4318" w:rsidP="00942C0B">
            <w:pPr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491630">
              <w:rPr>
                <w:rFonts w:ascii="Times New Roman" w:hAnsi="Times New Roman" w:cs="Times New Roman"/>
                <w:bCs/>
                <w:sz w:val="18"/>
                <w:szCs w:val="18"/>
              </w:rPr>
              <w:t>Видеосистема за ендоскопски изследвания и лечение в гастроентерологията</w:t>
            </w:r>
          </w:p>
        </w:tc>
        <w:tc>
          <w:tcPr>
            <w:tcW w:w="5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C4318" w:rsidRPr="00491630" w:rsidRDefault="00AC4318" w:rsidP="00942C0B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491630">
              <w:rPr>
                <w:rFonts w:ascii="Times New Roman" w:hAnsi="Times New Roman" w:cs="Times New Roman"/>
                <w:bCs/>
                <w:sz w:val="18"/>
                <w:szCs w:val="18"/>
              </w:rPr>
              <w:t>Olympus</w:t>
            </w:r>
          </w:p>
        </w:tc>
        <w:tc>
          <w:tcPr>
            <w:tcW w:w="4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4318" w:rsidRPr="00AD182E" w:rsidRDefault="00AC4318" w:rsidP="00942C0B">
            <w:pPr>
              <w:ind w:left="-107" w:right="-109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AD182E">
              <w:rPr>
                <w:rFonts w:ascii="Times New Roman" w:hAnsi="Times New Roman" w:cs="Times New Roman"/>
                <w:bCs/>
                <w:sz w:val="18"/>
                <w:szCs w:val="18"/>
              </w:rPr>
              <w:t>1 брой</w:t>
            </w:r>
          </w:p>
        </w:tc>
        <w:tc>
          <w:tcPr>
            <w:tcW w:w="6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C4318" w:rsidRPr="00491630" w:rsidRDefault="00AC4318" w:rsidP="00942C0B">
            <w:pPr>
              <w:ind w:left="-107" w:right="-109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491630">
              <w:rPr>
                <w:rFonts w:ascii="Times New Roman" w:hAnsi="Times New Roman" w:cs="Times New Roman"/>
                <w:bCs/>
                <w:sz w:val="18"/>
                <w:szCs w:val="18"/>
              </w:rPr>
              <w:t>Хирургично  отделение</w:t>
            </w:r>
          </w:p>
        </w:tc>
        <w:tc>
          <w:tcPr>
            <w:tcW w:w="54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C4318" w:rsidRPr="00491630" w:rsidRDefault="00AC4318" w:rsidP="00942C0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91630">
              <w:rPr>
                <w:rFonts w:ascii="Times New Roman" w:hAnsi="Times New Roman" w:cs="Times New Roman"/>
                <w:sz w:val="18"/>
                <w:szCs w:val="18"/>
              </w:rPr>
              <w:t>Преносим</w:t>
            </w:r>
          </w:p>
        </w:tc>
        <w:tc>
          <w:tcPr>
            <w:tcW w:w="6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C4318" w:rsidRPr="00B662C0" w:rsidRDefault="00AC4318" w:rsidP="00942C0B">
            <w:pPr>
              <w:rPr>
                <w:rFonts w:ascii="Times New Roman" w:hAnsi="Times New Roman" w:cs="Times New Roman"/>
                <w:b/>
                <w:sz w:val="18"/>
                <w:szCs w:val="18"/>
                <w:lang w:val="bg-BG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bg-BG"/>
              </w:rPr>
              <w:t>13328,80</w:t>
            </w:r>
            <w:r w:rsidRPr="00B662C0">
              <w:rPr>
                <w:rFonts w:ascii="Times New Roman" w:hAnsi="Times New Roman" w:cs="Times New Roman"/>
                <w:b/>
                <w:sz w:val="18"/>
                <w:szCs w:val="18"/>
                <w:lang w:val="bg-BG"/>
              </w:rPr>
              <w:t xml:space="preserve"> лв.</w:t>
            </w:r>
          </w:p>
        </w:tc>
        <w:tc>
          <w:tcPr>
            <w:tcW w:w="30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4318" w:rsidRPr="00520A2D" w:rsidRDefault="00AC4318" w:rsidP="00942C0B">
            <w:pPr>
              <w:rPr>
                <w:rFonts w:ascii="Times New Roman" w:hAnsi="Times New Roman" w:cs="Times New Roman"/>
                <w:b/>
                <w:sz w:val="18"/>
                <w:szCs w:val="18"/>
                <w:lang w:val="bg-BG"/>
              </w:rPr>
            </w:pPr>
          </w:p>
        </w:tc>
        <w:tc>
          <w:tcPr>
            <w:tcW w:w="4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4318" w:rsidRPr="00520A2D" w:rsidRDefault="00AC4318" w:rsidP="00942C0B">
            <w:pPr>
              <w:rPr>
                <w:rFonts w:ascii="Times New Roman" w:hAnsi="Times New Roman" w:cs="Times New Roman"/>
                <w:b/>
                <w:sz w:val="18"/>
                <w:szCs w:val="18"/>
                <w:lang w:val="bg-BG"/>
              </w:rPr>
            </w:pPr>
          </w:p>
        </w:tc>
      </w:tr>
      <w:tr w:rsidR="00AC4318" w:rsidRPr="00E50A7F" w:rsidTr="00EA46CF">
        <w:trPr>
          <w:gridAfter w:val="1"/>
          <w:wAfter w:w="7" w:type="pct"/>
          <w:trHeight w:val="709"/>
        </w:trPr>
        <w:tc>
          <w:tcPr>
            <w:tcW w:w="1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C4318" w:rsidRPr="00656FC7" w:rsidRDefault="00AC4318" w:rsidP="00942C0B">
            <w:pPr>
              <w:rPr>
                <w:rFonts w:ascii="Times New Roman" w:hAnsi="Times New Roman" w:cs="Times New Roman"/>
                <w:bCs/>
                <w:sz w:val="16"/>
                <w:szCs w:val="16"/>
                <w:lang w:val="bg-BG"/>
              </w:rPr>
            </w:pPr>
            <w:r w:rsidRPr="00656FC7">
              <w:rPr>
                <w:rFonts w:ascii="Times New Roman" w:hAnsi="Times New Roman" w:cs="Times New Roman"/>
                <w:bCs/>
                <w:sz w:val="16"/>
                <w:szCs w:val="16"/>
                <w:lang w:val="bg-BG"/>
              </w:rPr>
              <w:t>5.</w:t>
            </w:r>
          </w:p>
        </w:tc>
        <w:tc>
          <w:tcPr>
            <w:tcW w:w="11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C4318" w:rsidRPr="005D78F4" w:rsidRDefault="00AC4318" w:rsidP="00942C0B">
            <w:pPr>
              <w:rPr>
                <w:rFonts w:ascii="Times New Roman" w:hAnsi="Times New Roman" w:cs="Times New Roman"/>
                <w:bCs/>
                <w:sz w:val="20"/>
                <w:szCs w:val="20"/>
                <w:lang w:val="bg-BG"/>
              </w:rPr>
            </w:pPr>
            <w:r w:rsidRPr="005D78F4">
              <w:rPr>
                <w:rFonts w:ascii="Times New Roman" w:hAnsi="Times New Roman" w:cs="Times New Roman"/>
                <w:bCs/>
                <w:sz w:val="20"/>
                <w:szCs w:val="20"/>
                <w:lang w:val="bg-BG"/>
              </w:rPr>
              <w:t>В</w:t>
            </w:r>
            <w:r w:rsidRPr="005D78F4">
              <w:rPr>
                <w:rFonts w:ascii="Times New Roman" w:hAnsi="Times New Roman" w:cs="Times New Roman"/>
                <w:bCs/>
                <w:sz w:val="20"/>
                <w:szCs w:val="20"/>
              </w:rPr>
              <w:t>идеоендоскопска система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bg-BG"/>
              </w:rPr>
              <w:t xml:space="preserve"> К4</w:t>
            </w:r>
            <w:r w:rsidRPr="005D78F4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за лапароскопска хирургия</w:t>
            </w:r>
          </w:p>
        </w:tc>
        <w:tc>
          <w:tcPr>
            <w:tcW w:w="5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C4318" w:rsidRDefault="00AC4318" w:rsidP="00942C0B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OLYMPUS,</w:t>
            </w:r>
          </w:p>
          <w:p w:rsidR="00AC4318" w:rsidRPr="005D78F4" w:rsidRDefault="00AC4318" w:rsidP="00942C0B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  <w:lang w:val="bg-BG"/>
              </w:rPr>
              <w:t>OLYMPUS MEDICAL SYSYTEMS CORP.</w:t>
            </w:r>
          </w:p>
        </w:tc>
        <w:tc>
          <w:tcPr>
            <w:tcW w:w="4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4318" w:rsidRPr="00AD182E" w:rsidRDefault="00AC4318" w:rsidP="00942C0B">
            <w:pPr>
              <w:ind w:left="-107" w:right="-109"/>
              <w:jc w:val="center"/>
              <w:rPr>
                <w:rFonts w:ascii="Times New Roman" w:hAnsi="Times New Roman" w:cs="Times New Roman"/>
                <w:bCs/>
                <w:sz w:val="18"/>
                <w:szCs w:val="18"/>
                <w:lang w:val="bg-BG"/>
              </w:rPr>
            </w:pPr>
            <w:r w:rsidRPr="00AD182E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1 </w:t>
            </w:r>
            <w:r w:rsidRPr="00AD182E">
              <w:rPr>
                <w:rFonts w:ascii="Times New Roman" w:hAnsi="Times New Roman" w:cs="Times New Roman"/>
                <w:bCs/>
                <w:sz w:val="18"/>
                <w:szCs w:val="18"/>
                <w:lang w:val="bg-BG"/>
              </w:rPr>
              <w:t>брой</w:t>
            </w:r>
          </w:p>
        </w:tc>
        <w:tc>
          <w:tcPr>
            <w:tcW w:w="6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C4318" w:rsidRPr="005D78F4" w:rsidRDefault="00AC4318" w:rsidP="00942C0B">
            <w:pPr>
              <w:ind w:left="-107" w:right="36"/>
              <w:jc w:val="center"/>
              <w:rPr>
                <w:rFonts w:ascii="Times New Roman" w:hAnsi="Times New Roman" w:cs="Times New Roman"/>
                <w:bCs/>
                <w:sz w:val="18"/>
                <w:szCs w:val="18"/>
                <w:lang w:val="bg-BG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  <w:lang w:val="bg-BG"/>
              </w:rPr>
              <w:t>Хирургично отделение</w:t>
            </w:r>
          </w:p>
        </w:tc>
        <w:tc>
          <w:tcPr>
            <w:tcW w:w="54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C4318" w:rsidRPr="00491630" w:rsidRDefault="00AC4318" w:rsidP="00942C0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91630">
              <w:rPr>
                <w:rFonts w:ascii="Times New Roman" w:hAnsi="Times New Roman" w:cs="Times New Roman"/>
                <w:sz w:val="18"/>
                <w:szCs w:val="18"/>
              </w:rPr>
              <w:t>Стационарна</w:t>
            </w:r>
          </w:p>
        </w:tc>
        <w:tc>
          <w:tcPr>
            <w:tcW w:w="6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C4318" w:rsidRPr="00BB490C" w:rsidRDefault="00AC4318" w:rsidP="00942C0B">
            <w:pPr>
              <w:rPr>
                <w:rFonts w:ascii="Times New Roman" w:hAnsi="Times New Roman" w:cs="Times New Roman"/>
                <w:b/>
                <w:sz w:val="18"/>
                <w:szCs w:val="18"/>
                <w:highlight w:val="yellow"/>
                <w:lang w:val="bg-BG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bg-BG"/>
              </w:rPr>
              <w:t>150570</w:t>
            </w:r>
            <w:r w:rsidRPr="00FB031C">
              <w:rPr>
                <w:rFonts w:ascii="Times New Roman" w:hAnsi="Times New Roman" w:cs="Times New Roman"/>
                <w:b/>
                <w:sz w:val="18"/>
                <w:szCs w:val="18"/>
                <w:lang w:val="bg-BG"/>
              </w:rPr>
              <w:t>,00 лв.</w:t>
            </w:r>
          </w:p>
        </w:tc>
        <w:tc>
          <w:tcPr>
            <w:tcW w:w="30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4318" w:rsidRPr="004E291F" w:rsidRDefault="00AC4318" w:rsidP="00942C0B">
            <w:pPr>
              <w:rPr>
                <w:rFonts w:ascii="Times New Roman" w:hAnsi="Times New Roman" w:cs="Times New Roman"/>
                <w:b/>
                <w:sz w:val="18"/>
                <w:szCs w:val="18"/>
                <w:lang w:val="bg-BG"/>
              </w:rPr>
            </w:pPr>
          </w:p>
        </w:tc>
        <w:tc>
          <w:tcPr>
            <w:tcW w:w="4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4318" w:rsidRPr="004E291F" w:rsidRDefault="00AC4318" w:rsidP="00942C0B">
            <w:pPr>
              <w:rPr>
                <w:rFonts w:ascii="Times New Roman" w:hAnsi="Times New Roman" w:cs="Times New Roman"/>
                <w:b/>
                <w:sz w:val="18"/>
                <w:szCs w:val="18"/>
                <w:lang w:val="bg-BG"/>
              </w:rPr>
            </w:pPr>
          </w:p>
        </w:tc>
      </w:tr>
      <w:tr w:rsidR="00AC4318" w:rsidRPr="00E50A7F" w:rsidTr="00EA46CF">
        <w:trPr>
          <w:gridAfter w:val="1"/>
          <w:wAfter w:w="7" w:type="pct"/>
          <w:trHeight w:val="709"/>
        </w:trPr>
        <w:tc>
          <w:tcPr>
            <w:tcW w:w="1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C4318" w:rsidRPr="009B1FCE" w:rsidRDefault="00AC4318" w:rsidP="00942C0B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lastRenderedPageBreak/>
              <w:t>6.</w:t>
            </w:r>
          </w:p>
        </w:tc>
        <w:tc>
          <w:tcPr>
            <w:tcW w:w="11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C4318" w:rsidRPr="00B765D1" w:rsidRDefault="00AC4318" w:rsidP="00942C0B">
            <w:pPr>
              <w:rPr>
                <w:rFonts w:ascii="Times New Roman" w:hAnsi="Times New Roman" w:cs="Times New Roman"/>
                <w:bCs/>
                <w:sz w:val="20"/>
                <w:szCs w:val="20"/>
                <w:lang w:val="bg-BG"/>
              </w:rPr>
            </w:pPr>
            <w:r w:rsidRPr="00B765D1">
              <w:rPr>
                <w:rFonts w:ascii="Times New Roman" w:hAnsi="Times New Roman" w:cs="Times New Roman"/>
                <w:bCs/>
                <w:sz w:val="20"/>
                <w:szCs w:val="20"/>
                <w:lang w:val="bg-BG"/>
              </w:rPr>
              <w:t>Многофункционална ултразвукова система с възможности за неврологична диагностика</w:t>
            </w:r>
          </w:p>
        </w:tc>
        <w:tc>
          <w:tcPr>
            <w:tcW w:w="5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C4318" w:rsidRDefault="00AC4318" w:rsidP="00942C0B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ARRIETA65, </w:t>
            </w:r>
          </w:p>
          <w:p w:rsidR="00AC4318" w:rsidRPr="00B765D1" w:rsidRDefault="00AC4318" w:rsidP="00942C0B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Hitachi Medical Systems Europe Holding AG</w:t>
            </w:r>
          </w:p>
        </w:tc>
        <w:tc>
          <w:tcPr>
            <w:tcW w:w="4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4318" w:rsidRPr="00AD182E" w:rsidRDefault="00AC4318" w:rsidP="00942C0B">
            <w:pPr>
              <w:ind w:left="-107" w:right="-109"/>
              <w:jc w:val="center"/>
              <w:rPr>
                <w:rFonts w:ascii="Times New Roman" w:hAnsi="Times New Roman" w:cs="Times New Roman"/>
                <w:bCs/>
                <w:sz w:val="18"/>
                <w:szCs w:val="18"/>
                <w:lang w:val="bg-BG"/>
              </w:rPr>
            </w:pPr>
            <w:r w:rsidRPr="00AD182E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1 </w:t>
            </w:r>
            <w:r>
              <w:rPr>
                <w:rFonts w:ascii="Times New Roman" w:hAnsi="Times New Roman" w:cs="Times New Roman"/>
                <w:bCs/>
                <w:sz w:val="18"/>
                <w:szCs w:val="18"/>
                <w:lang w:val="bg-BG"/>
              </w:rPr>
              <w:t>б</w:t>
            </w:r>
            <w:r w:rsidRPr="00AD182E">
              <w:rPr>
                <w:rFonts w:ascii="Times New Roman" w:hAnsi="Times New Roman" w:cs="Times New Roman"/>
                <w:bCs/>
                <w:sz w:val="18"/>
                <w:szCs w:val="18"/>
                <w:lang w:val="bg-BG"/>
              </w:rPr>
              <w:t>рой</w:t>
            </w:r>
          </w:p>
        </w:tc>
        <w:tc>
          <w:tcPr>
            <w:tcW w:w="6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C4318" w:rsidRPr="00B60026" w:rsidRDefault="00AC4318" w:rsidP="00942C0B">
            <w:pPr>
              <w:ind w:left="-107" w:right="36"/>
              <w:jc w:val="center"/>
              <w:rPr>
                <w:rFonts w:ascii="Times New Roman" w:hAnsi="Times New Roman" w:cs="Times New Roman"/>
                <w:bCs/>
                <w:sz w:val="18"/>
                <w:szCs w:val="18"/>
                <w:lang w:val="bg-BG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  <w:lang w:val="bg-BG"/>
              </w:rPr>
              <w:t>Неврологично отделение</w:t>
            </w:r>
          </w:p>
        </w:tc>
        <w:tc>
          <w:tcPr>
            <w:tcW w:w="54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C4318" w:rsidRPr="00B765D1" w:rsidRDefault="00AC4318" w:rsidP="00942C0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bg-BG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bg-BG"/>
              </w:rPr>
              <w:t>Стационарна</w:t>
            </w:r>
          </w:p>
        </w:tc>
        <w:tc>
          <w:tcPr>
            <w:tcW w:w="6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C4318" w:rsidRDefault="00AC4318" w:rsidP="00942C0B">
            <w:pPr>
              <w:rPr>
                <w:rFonts w:ascii="Times New Roman" w:hAnsi="Times New Roman" w:cs="Times New Roman"/>
                <w:b/>
                <w:sz w:val="18"/>
                <w:szCs w:val="18"/>
                <w:highlight w:val="yellow"/>
                <w:lang w:val="bg-BG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bg-BG"/>
              </w:rPr>
              <w:t>44796,36</w:t>
            </w:r>
            <w:r w:rsidRPr="00FB031C">
              <w:rPr>
                <w:rFonts w:ascii="Times New Roman" w:hAnsi="Times New Roman" w:cs="Times New Roman"/>
                <w:b/>
                <w:sz w:val="18"/>
                <w:szCs w:val="18"/>
                <w:lang w:val="bg-BG"/>
              </w:rPr>
              <w:t xml:space="preserve"> лв.</w:t>
            </w:r>
          </w:p>
        </w:tc>
        <w:tc>
          <w:tcPr>
            <w:tcW w:w="30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4318" w:rsidRPr="004E291F" w:rsidRDefault="00AC4318" w:rsidP="00942C0B">
            <w:pPr>
              <w:rPr>
                <w:rFonts w:ascii="Times New Roman" w:hAnsi="Times New Roman" w:cs="Times New Roman"/>
                <w:b/>
                <w:sz w:val="18"/>
                <w:szCs w:val="18"/>
                <w:lang w:val="bg-BG"/>
              </w:rPr>
            </w:pPr>
          </w:p>
        </w:tc>
        <w:tc>
          <w:tcPr>
            <w:tcW w:w="4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4318" w:rsidRPr="004E291F" w:rsidRDefault="00AC4318" w:rsidP="00942C0B">
            <w:pPr>
              <w:rPr>
                <w:rFonts w:ascii="Times New Roman" w:hAnsi="Times New Roman" w:cs="Times New Roman"/>
                <w:b/>
                <w:sz w:val="18"/>
                <w:szCs w:val="18"/>
                <w:lang w:val="bg-BG"/>
              </w:rPr>
            </w:pPr>
          </w:p>
        </w:tc>
      </w:tr>
      <w:tr w:rsidR="00AC4318" w:rsidRPr="00E50A7F" w:rsidTr="00EA46CF">
        <w:trPr>
          <w:gridAfter w:val="1"/>
          <w:wAfter w:w="7" w:type="pct"/>
          <w:trHeight w:val="709"/>
        </w:trPr>
        <w:tc>
          <w:tcPr>
            <w:tcW w:w="1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C4318" w:rsidRPr="00656FC7" w:rsidRDefault="00AC4318" w:rsidP="00942C0B">
            <w:pPr>
              <w:rPr>
                <w:rFonts w:ascii="Times New Roman" w:hAnsi="Times New Roman" w:cs="Times New Roman"/>
                <w:bCs/>
                <w:sz w:val="16"/>
                <w:szCs w:val="16"/>
                <w:lang w:val="bg-BG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  <w:lang w:val="bg-BG"/>
              </w:rPr>
              <w:t>7</w:t>
            </w:r>
            <w:r w:rsidRPr="00656FC7">
              <w:rPr>
                <w:rFonts w:ascii="Times New Roman" w:hAnsi="Times New Roman" w:cs="Times New Roman"/>
                <w:bCs/>
                <w:sz w:val="16"/>
                <w:szCs w:val="16"/>
                <w:lang w:val="bg-BG"/>
              </w:rPr>
              <w:t>.</w:t>
            </w:r>
          </w:p>
        </w:tc>
        <w:tc>
          <w:tcPr>
            <w:tcW w:w="11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C4318" w:rsidRPr="00242EA3" w:rsidRDefault="00AC4318" w:rsidP="00942C0B">
            <w:pPr>
              <w:rPr>
                <w:rFonts w:ascii="Times New Roman" w:hAnsi="Times New Roman" w:cs="Times New Roman"/>
                <w:bCs/>
                <w:sz w:val="18"/>
                <w:szCs w:val="18"/>
                <w:lang w:val="bg-BG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  <w:lang w:val="bg-BG"/>
              </w:rPr>
              <w:t>Мобилна графично-скопична рентгенова система тип „С-рамо“</w:t>
            </w:r>
          </w:p>
        </w:tc>
        <w:tc>
          <w:tcPr>
            <w:tcW w:w="5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C4318" w:rsidRDefault="00AC4318" w:rsidP="00942C0B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Radius R-9,</w:t>
            </w:r>
          </w:p>
          <w:p w:rsidR="00AC4318" w:rsidRPr="005D2108" w:rsidRDefault="00AC4318" w:rsidP="00942C0B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INTERMEDICAL SRL/</w:t>
            </w:r>
          </w:p>
        </w:tc>
        <w:tc>
          <w:tcPr>
            <w:tcW w:w="4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4318" w:rsidRPr="00AD182E" w:rsidRDefault="00AC4318" w:rsidP="00942C0B">
            <w:pPr>
              <w:ind w:left="-107" w:right="-109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AD182E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1 </w:t>
            </w:r>
            <w:r w:rsidRPr="00AD182E">
              <w:rPr>
                <w:rFonts w:ascii="Times New Roman" w:hAnsi="Times New Roman" w:cs="Times New Roman"/>
                <w:bCs/>
                <w:sz w:val="18"/>
                <w:szCs w:val="18"/>
                <w:lang w:val="bg-BG"/>
              </w:rPr>
              <w:t>брой</w:t>
            </w:r>
          </w:p>
        </w:tc>
        <w:tc>
          <w:tcPr>
            <w:tcW w:w="6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C4318" w:rsidRPr="00491630" w:rsidRDefault="00AC4318" w:rsidP="00942C0B">
            <w:pPr>
              <w:ind w:left="-107" w:right="-109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Ортопедо-травматологично отделение</w:t>
            </w:r>
          </w:p>
        </w:tc>
        <w:tc>
          <w:tcPr>
            <w:tcW w:w="54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C4318" w:rsidRPr="00242EA3" w:rsidRDefault="00AC4318" w:rsidP="00942C0B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  <w:lang w:val="bg-BG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  <w:lang w:val="bg-BG"/>
              </w:rPr>
              <w:t>Преносима</w:t>
            </w:r>
          </w:p>
        </w:tc>
        <w:tc>
          <w:tcPr>
            <w:tcW w:w="6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C4318" w:rsidRPr="00B662C0" w:rsidRDefault="00AC4318" w:rsidP="00942C0B">
            <w:pPr>
              <w:rPr>
                <w:rFonts w:ascii="Times New Roman" w:hAnsi="Times New Roman" w:cs="Times New Roman"/>
                <w:b/>
                <w:sz w:val="18"/>
                <w:szCs w:val="18"/>
                <w:lang w:val="bg-BG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bg-BG"/>
              </w:rPr>
              <w:t>121240,00</w:t>
            </w:r>
            <w:r w:rsidRPr="00B662C0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r w:rsidRPr="00B662C0">
              <w:rPr>
                <w:rFonts w:ascii="Times New Roman" w:hAnsi="Times New Roman" w:cs="Times New Roman"/>
                <w:b/>
                <w:sz w:val="18"/>
                <w:szCs w:val="18"/>
                <w:lang w:val="bg-BG"/>
              </w:rPr>
              <w:t>лв.</w:t>
            </w:r>
          </w:p>
        </w:tc>
        <w:tc>
          <w:tcPr>
            <w:tcW w:w="30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4318" w:rsidRPr="004E291F" w:rsidRDefault="00AC4318" w:rsidP="00942C0B">
            <w:pPr>
              <w:rPr>
                <w:rFonts w:ascii="Times New Roman" w:hAnsi="Times New Roman" w:cs="Times New Roman"/>
                <w:b/>
                <w:sz w:val="18"/>
                <w:szCs w:val="18"/>
                <w:lang w:val="bg-BG"/>
              </w:rPr>
            </w:pPr>
          </w:p>
        </w:tc>
        <w:tc>
          <w:tcPr>
            <w:tcW w:w="4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4318" w:rsidRPr="004E291F" w:rsidRDefault="00AC4318" w:rsidP="00942C0B">
            <w:pPr>
              <w:rPr>
                <w:rFonts w:ascii="Times New Roman" w:hAnsi="Times New Roman" w:cs="Times New Roman"/>
                <w:b/>
                <w:sz w:val="18"/>
                <w:szCs w:val="18"/>
                <w:lang w:val="bg-BG"/>
              </w:rPr>
            </w:pPr>
          </w:p>
        </w:tc>
      </w:tr>
      <w:tr w:rsidR="00AC4318" w:rsidRPr="00E50A7F" w:rsidTr="00EA46CF">
        <w:trPr>
          <w:gridAfter w:val="1"/>
          <w:wAfter w:w="7" w:type="pct"/>
          <w:trHeight w:val="709"/>
        </w:trPr>
        <w:tc>
          <w:tcPr>
            <w:tcW w:w="1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C4318" w:rsidRPr="00656FC7" w:rsidRDefault="00AC4318" w:rsidP="00942C0B">
            <w:pPr>
              <w:rPr>
                <w:rFonts w:ascii="Times New Roman" w:hAnsi="Times New Roman" w:cs="Times New Roman"/>
                <w:bCs/>
                <w:sz w:val="16"/>
                <w:szCs w:val="16"/>
                <w:lang w:val="bg-BG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  <w:lang w:val="bg-BG"/>
              </w:rPr>
              <w:t>8</w:t>
            </w:r>
            <w:r w:rsidRPr="00656FC7">
              <w:rPr>
                <w:rFonts w:ascii="Times New Roman" w:hAnsi="Times New Roman" w:cs="Times New Roman"/>
                <w:bCs/>
                <w:sz w:val="16"/>
                <w:szCs w:val="16"/>
                <w:lang w:val="bg-BG"/>
              </w:rPr>
              <w:t>.</w:t>
            </w:r>
          </w:p>
        </w:tc>
        <w:tc>
          <w:tcPr>
            <w:tcW w:w="11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C4318" w:rsidRPr="00236547" w:rsidRDefault="00AC4318" w:rsidP="00942C0B">
            <w:pPr>
              <w:rPr>
                <w:rFonts w:ascii="Times New Roman" w:hAnsi="Times New Roman" w:cs="Times New Roman"/>
                <w:bCs/>
                <w:sz w:val="18"/>
                <w:szCs w:val="18"/>
                <w:highlight w:val="yellow"/>
                <w:lang w:val="bg-BG"/>
              </w:rPr>
            </w:pPr>
            <w:r w:rsidRPr="00236547">
              <w:rPr>
                <w:rFonts w:ascii="Times New Roman" w:hAnsi="Times New Roman" w:cs="Times New Roman"/>
                <w:bCs/>
                <w:sz w:val="18"/>
                <w:szCs w:val="18"/>
                <w:lang w:val="bg-BG"/>
              </w:rPr>
              <w:t>Клиничен аудиометър с тимпанометър</w:t>
            </w:r>
          </w:p>
        </w:tc>
        <w:tc>
          <w:tcPr>
            <w:tcW w:w="5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C4318" w:rsidRPr="001F5BCF" w:rsidRDefault="00AC4318" w:rsidP="00942C0B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1F5BCF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Interacoustics, </w:t>
            </w:r>
          </w:p>
          <w:p w:rsidR="00AC4318" w:rsidRPr="001F5BCF" w:rsidRDefault="00AC4318" w:rsidP="00942C0B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  <w:highlight w:val="yellow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  <w:lang w:val="bg-BG"/>
              </w:rPr>
              <w:t>А</w:t>
            </w: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A</w:t>
            </w:r>
            <w:r>
              <w:rPr>
                <w:rFonts w:ascii="Times New Roman" w:hAnsi="Times New Roman" w:cs="Times New Roman"/>
                <w:bCs/>
                <w:sz w:val="18"/>
                <w:szCs w:val="18"/>
                <w:lang w:val="bg-BG"/>
              </w:rPr>
              <w:t>2</w:t>
            </w:r>
            <w:r w:rsidRPr="001F5BCF">
              <w:rPr>
                <w:rFonts w:ascii="Times New Roman" w:hAnsi="Times New Roman" w:cs="Times New Roman"/>
                <w:bCs/>
                <w:sz w:val="18"/>
                <w:szCs w:val="18"/>
                <w:lang w:val="bg-BG"/>
              </w:rPr>
              <w:t xml:space="preserve">22 </w:t>
            </w:r>
            <w:r w:rsidRPr="001F5BCF">
              <w:rPr>
                <w:rFonts w:ascii="Times New Roman" w:hAnsi="Times New Roman" w:cs="Times New Roman"/>
                <w:bCs/>
                <w:sz w:val="18"/>
                <w:szCs w:val="18"/>
              </w:rPr>
              <w:t>Interacoustics A/S</w:t>
            </w:r>
          </w:p>
        </w:tc>
        <w:tc>
          <w:tcPr>
            <w:tcW w:w="4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4318" w:rsidRPr="00AD182E" w:rsidRDefault="00AC4318" w:rsidP="00942C0B">
            <w:pPr>
              <w:ind w:left="-107" w:right="-109"/>
              <w:jc w:val="center"/>
              <w:rPr>
                <w:rFonts w:ascii="Times New Roman" w:hAnsi="Times New Roman" w:cs="Times New Roman"/>
                <w:bCs/>
                <w:sz w:val="18"/>
                <w:szCs w:val="18"/>
                <w:highlight w:val="yellow"/>
              </w:rPr>
            </w:pPr>
            <w:r w:rsidRPr="00AD182E">
              <w:rPr>
                <w:rFonts w:ascii="Times New Roman" w:hAnsi="Times New Roman" w:cs="Times New Roman"/>
                <w:bCs/>
                <w:sz w:val="18"/>
                <w:szCs w:val="18"/>
              </w:rPr>
              <w:t>1 брой</w:t>
            </w:r>
          </w:p>
        </w:tc>
        <w:tc>
          <w:tcPr>
            <w:tcW w:w="6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C4318" w:rsidRPr="00B60026" w:rsidRDefault="00AC4318" w:rsidP="00942C0B">
            <w:pPr>
              <w:ind w:left="-107" w:right="36"/>
              <w:jc w:val="center"/>
              <w:rPr>
                <w:rFonts w:ascii="Times New Roman" w:hAnsi="Times New Roman" w:cs="Times New Roman"/>
                <w:bCs/>
                <w:sz w:val="18"/>
                <w:szCs w:val="18"/>
                <w:highlight w:val="yellow"/>
                <w:lang w:val="bg-BG"/>
              </w:rPr>
            </w:pPr>
            <w:r w:rsidRPr="00B60026">
              <w:rPr>
                <w:rFonts w:ascii="Times New Roman" w:hAnsi="Times New Roman" w:cs="Times New Roman"/>
                <w:bCs/>
                <w:sz w:val="18"/>
                <w:szCs w:val="18"/>
                <w:lang w:val="bg-BG"/>
              </w:rPr>
              <w:t>УНГ Отделение</w:t>
            </w:r>
          </w:p>
        </w:tc>
        <w:tc>
          <w:tcPr>
            <w:tcW w:w="54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C4318" w:rsidRPr="002D3426" w:rsidRDefault="00AC4318" w:rsidP="00942C0B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bg-BG"/>
              </w:rPr>
            </w:pPr>
            <w:r w:rsidRPr="002D3426">
              <w:rPr>
                <w:rFonts w:ascii="Times New Roman" w:hAnsi="Times New Roman" w:cs="Times New Roman"/>
                <w:bCs/>
                <w:sz w:val="18"/>
                <w:szCs w:val="18"/>
                <w:lang w:val="bg-BG"/>
              </w:rPr>
              <w:t>Преносима</w:t>
            </w:r>
          </w:p>
        </w:tc>
        <w:tc>
          <w:tcPr>
            <w:tcW w:w="6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C4318" w:rsidRPr="00B662C0" w:rsidRDefault="00AC4318" w:rsidP="00942C0B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  <w:lang w:val="bg-BG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26312</w:t>
            </w:r>
            <w:r w:rsidRPr="00B662C0">
              <w:rPr>
                <w:rFonts w:ascii="Times New Roman" w:hAnsi="Times New Roman" w:cs="Times New Roman"/>
                <w:b/>
                <w:sz w:val="18"/>
                <w:szCs w:val="18"/>
                <w:lang w:val="bg-BG"/>
              </w:rPr>
              <w:t>,00</w:t>
            </w:r>
            <w:r>
              <w:rPr>
                <w:rFonts w:ascii="Times New Roman" w:hAnsi="Times New Roman" w:cs="Times New Roman"/>
                <w:b/>
                <w:sz w:val="18"/>
                <w:szCs w:val="18"/>
                <w:lang w:val="bg-BG"/>
              </w:rPr>
              <w:t xml:space="preserve"> лв.</w:t>
            </w:r>
          </w:p>
        </w:tc>
        <w:tc>
          <w:tcPr>
            <w:tcW w:w="30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4318" w:rsidRPr="004E291F" w:rsidRDefault="00AC4318" w:rsidP="00942C0B">
            <w:pPr>
              <w:rPr>
                <w:rFonts w:ascii="Times New Roman" w:hAnsi="Times New Roman" w:cs="Times New Roman"/>
                <w:b/>
                <w:sz w:val="18"/>
                <w:szCs w:val="18"/>
                <w:lang w:val="bg-BG"/>
              </w:rPr>
            </w:pPr>
          </w:p>
        </w:tc>
        <w:tc>
          <w:tcPr>
            <w:tcW w:w="4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4318" w:rsidRPr="004E291F" w:rsidRDefault="00AC4318" w:rsidP="00942C0B">
            <w:pPr>
              <w:rPr>
                <w:rFonts w:ascii="Times New Roman" w:hAnsi="Times New Roman" w:cs="Times New Roman"/>
                <w:b/>
                <w:sz w:val="18"/>
                <w:szCs w:val="18"/>
                <w:lang w:val="bg-BG"/>
              </w:rPr>
            </w:pPr>
          </w:p>
        </w:tc>
      </w:tr>
      <w:tr w:rsidR="00AC4318" w:rsidRPr="00E50A7F" w:rsidTr="00EA46CF">
        <w:trPr>
          <w:gridAfter w:val="1"/>
          <w:wAfter w:w="7" w:type="pct"/>
          <w:trHeight w:val="709"/>
        </w:trPr>
        <w:tc>
          <w:tcPr>
            <w:tcW w:w="1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C4318" w:rsidRPr="00656FC7" w:rsidRDefault="00AC4318" w:rsidP="00942C0B">
            <w:pPr>
              <w:rPr>
                <w:rFonts w:ascii="Times New Roman" w:hAnsi="Times New Roman" w:cs="Times New Roman"/>
                <w:bCs/>
                <w:sz w:val="16"/>
                <w:szCs w:val="16"/>
                <w:lang w:val="bg-BG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  <w:lang w:val="bg-BG"/>
              </w:rPr>
              <w:t>9</w:t>
            </w:r>
            <w:r w:rsidRPr="00656FC7">
              <w:rPr>
                <w:rFonts w:ascii="Times New Roman" w:hAnsi="Times New Roman" w:cs="Times New Roman"/>
                <w:bCs/>
                <w:sz w:val="16"/>
                <w:szCs w:val="16"/>
                <w:lang w:val="bg-BG"/>
              </w:rPr>
              <w:t>.</w:t>
            </w:r>
          </w:p>
        </w:tc>
        <w:tc>
          <w:tcPr>
            <w:tcW w:w="11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C4318" w:rsidRDefault="00AC4318" w:rsidP="00942C0B">
            <w:pPr>
              <w:rPr>
                <w:rFonts w:ascii="Times New Roman" w:hAnsi="Times New Roman" w:cs="Times New Roman"/>
                <w:bCs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bg-BG"/>
              </w:rPr>
              <w:t>Многофункционален аудиометричен комплекс</w:t>
            </w:r>
          </w:p>
        </w:tc>
        <w:tc>
          <w:tcPr>
            <w:tcW w:w="5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C4318" w:rsidRPr="0092505C" w:rsidRDefault="00AC4318" w:rsidP="00942C0B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NEURO-AUDIO, Neurosoft Ltd.</w:t>
            </w:r>
          </w:p>
        </w:tc>
        <w:tc>
          <w:tcPr>
            <w:tcW w:w="4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4318" w:rsidRPr="00AD182E" w:rsidRDefault="00AC4318" w:rsidP="00942C0B">
            <w:pPr>
              <w:ind w:left="-107" w:right="-109"/>
              <w:jc w:val="center"/>
              <w:rPr>
                <w:rFonts w:ascii="Times New Roman" w:hAnsi="Times New Roman" w:cs="Times New Roman"/>
                <w:bCs/>
                <w:sz w:val="18"/>
                <w:szCs w:val="18"/>
                <w:lang w:val="bg-BG"/>
              </w:rPr>
            </w:pPr>
            <w:r w:rsidRPr="00AD182E">
              <w:rPr>
                <w:rFonts w:ascii="Times New Roman" w:hAnsi="Times New Roman" w:cs="Times New Roman"/>
                <w:bCs/>
                <w:sz w:val="18"/>
                <w:szCs w:val="18"/>
                <w:lang w:val="bg-BG"/>
              </w:rPr>
              <w:t>1 брой</w:t>
            </w:r>
          </w:p>
        </w:tc>
        <w:tc>
          <w:tcPr>
            <w:tcW w:w="6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C4318" w:rsidRDefault="00AC4318" w:rsidP="00942C0B">
            <w:pPr>
              <w:ind w:left="-107" w:right="36"/>
              <w:jc w:val="center"/>
              <w:rPr>
                <w:rFonts w:ascii="Times New Roman" w:hAnsi="Times New Roman" w:cs="Times New Roman"/>
                <w:bCs/>
                <w:sz w:val="18"/>
                <w:szCs w:val="18"/>
                <w:lang w:val="bg-BG"/>
              </w:rPr>
            </w:pPr>
            <w:r w:rsidRPr="00B60026">
              <w:rPr>
                <w:rFonts w:ascii="Times New Roman" w:hAnsi="Times New Roman" w:cs="Times New Roman"/>
                <w:bCs/>
                <w:sz w:val="18"/>
                <w:szCs w:val="18"/>
                <w:lang w:val="bg-BG"/>
              </w:rPr>
              <w:t>УНГ Отделение</w:t>
            </w:r>
          </w:p>
        </w:tc>
        <w:tc>
          <w:tcPr>
            <w:tcW w:w="54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C4318" w:rsidRPr="00FB031C" w:rsidRDefault="00AC4318" w:rsidP="00942C0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B031C">
              <w:rPr>
                <w:rFonts w:ascii="Times New Roman" w:hAnsi="Times New Roman" w:cs="Times New Roman"/>
                <w:sz w:val="18"/>
                <w:szCs w:val="18"/>
              </w:rPr>
              <w:t>Стационарна</w:t>
            </w:r>
          </w:p>
        </w:tc>
        <w:tc>
          <w:tcPr>
            <w:tcW w:w="6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C4318" w:rsidRPr="00FB031C" w:rsidRDefault="00AC4318" w:rsidP="00942C0B">
            <w:pPr>
              <w:rPr>
                <w:rFonts w:ascii="Times New Roman" w:hAnsi="Times New Roman" w:cs="Times New Roman"/>
                <w:b/>
                <w:sz w:val="18"/>
                <w:szCs w:val="18"/>
                <w:lang w:val="bg-BG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bg-BG"/>
              </w:rPr>
              <w:t>25080</w:t>
            </w:r>
            <w:r w:rsidRPr="00FB031C">
              <w:rPr>
                <w:rFonts w:ascii="Times New Roman" w:hAnsi="Times New Roman" w:cs="Times New Roman"/>
                <w:b/>
                <w:sz w:val="18"/>
                <w:szCs w:val="18"/>
                <w:lang w:val="bg-BG"/>
              </w:rPr>
              <w:t>,00 лв.</w:t>
            </w:r>
          </w:p>
        </w:tc>
        <w:tc>
          <w:tcPr>
            <w:tcW w:w="30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4318" w:rsidRPr="004E291F" w:rsidRDefault="00AC4318" w:rsidP="00942C0B">
            <w:pPr>
              <w:rPr>
                <w:rFonts w:ascii="Times New Roman" w:hAnsi="Times New Roman" w:cs="Times New Roman"/>
                <w:b/>
                <w:sz w:val="18"/>
                <w:szCs w:val="18"/>
                <w:lang w:val="bg-BG"/>
              </w:rPr>
            </w:pPr>
          </w:p>
        </w:tc>
        <w:tc>
          <w:tcPr>
            <w:tcW w:w="4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4318" w:rsidRPr="004E291F" w:rsidRDefault="00AC4318" w:rsidP="00942C0B">
            <w:pPr>
              <w:rPr>
                <w:rFonts w:ascii="Times New Roman" w:hAnsi="Times New Roman" w:cs="Times New Roman"/>
                <w:b/>
                <w:sz w:val="18"/>
                <w:szCs w:val="18"/>
                <w:lang w:val="bg-BG"/>
              </w:rPr>
            </w:pPr>
          </w:p>
        </w:tc>
      </w:tr>
      <w:tr w:rsidR="00AC4318" w:rsidRPr="00E50A7F" w:rsidTr="00EA46CF">
        <w:trPr>
          <w:gridAfter w:val="1"/>
          <w:wAfter w:w="7" w:type="pct"/>
          <w:trHeight w:val="709"/>
        </w:trPr>
        <w:tc>
          <w:tcPr>
            <w:tcW w:w="1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C4318" w:rsidRPr="00656FC7" w:rsidRDefault="00AC4318" w:rsidP="00942C0B">
            <w:pPr>
              <w:rPr>
                <w:rFonts w:ascii="Times New Roman" w:hAnsi="Times New Roman" w:cs="Times New Roman"/>
                <w:bCs/>
                <w:sz w:val="16"/>
                <w:szCs w:val="16"/>
                <w:lang w:val="bg-BG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  <w:lang w:val="bg-BG"/>
              </w:rPr>
              <w:t>10</w:t>
            </w:r>
            <w:r w:rsidRPr="00656FC7">
              <w:rPr>
                <w:rFonts w:ascii="Times New Roman" w:hAnsi="Times New Roman" w:cs="Times New Roman"/>
                <w:bCs/>
                <w:sz w:val="16"/>
                <w:szCs w:val="16"/>
                <w:lang w:val="bg-BG"/>
              </w:rPr>
              <w:t>.</w:t>
            </w:r>
          </w:p>
        </w:tc>
        <w:tc>
          <w:tcPr>
            <w:tcW w:w="11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C4318" w:rsidRPr="006E687F" w:rsidRDefault="00AC4318" w:rsidP="00942C0B">
            <w:pPr>
              <w:rPr>
                <w:rFonts w:ascii="Times New Roman" w:hAnsi="Times New Roman" w:cs="Times New Roman"/>
                <w:bCs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bg-BG"/>
              </w:rPr>
              <w:t>Операционен микроскоп</w:t>
            </w:r>
          </w:p>
        </w:tc>
        <w:tc>
          <w:tcPr>
            <w:tcW w:w="5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C4318" w:rsidRPr="00B01377" w:rsidRDefault="00AC4318" w:rsidP="00942C0B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Haag-Streit Surgical GmbH &amp; Co. KG</w:t>
            </w:r>
          </w:p>
        </w:tc>
        <w:tc>
          <w:tcPr>
            <w:tcW w:w="4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4318" w:rsidRPr="00AD182E" w:rsidRDefault="00AC4318" w:rsidP="00942C0B">
            <w:pPr>
              <w:ind w:left="-107" w:right="-109"/>
              <w:jc w:val="center"/>
              <w:rPr>
                <w:rFonts w:ascii="Times New Roman" w:hAnsi="Times New Roman" w:cs="Times New Roman"/>
                <w:bCs/>
                <w:sz w:val="18"/>
                <w:szCs w:val="18"/>
                <w:lang w:val="bg-BG"/>
              </w:rPr>
            </w:pPr>
            <w:r w:rsidRPr="00AD182E">
              <w:rPr>
                <w:rFonts w:ascii="Times New Roman" w:hAnsi="Times New Roman" w:cs="Times New Roman"/>
                <w:bCs/>
                <w:sz w:val="18"/>
                <w:szCs w:val="18"/>
                <w:lang w:val="bg-BG"/>
              </w:rPr>
              <w:t>1 брой</w:t>
            </w:r>
          </w:p>
        </w:tc>
        <w:tc>
          <w:tcPr>
            <w:tcW w:w="6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C4318" w:rsidRDefault="00AC4318" w:rsidP="00942C0B">
            <w:pPr>
              <w:ind w:left="-107" w:right="36"/>
              <w:jc w:val="center"/>
              <w:rPr>
                <w:rFonts w:ascii="Times New Roman" w:hAnsi="Times New Roman" w:cs="Times New Roman"/>
                <w:bCs/>
                <w:sz w:val="18"/>
                <w:szCs w:val="18"/>
                <w:lang w:val="bg-BG"/>
              </w:rPr>
            </w:pPr>
            <w:r w:rsidRPr="00B60026">
              <w:rPr>
                <w:rFonts w:ascii="Times New Roman" w:hAnsi="Times New Roman" w:cs="Times New Roman"/>
                <w:bCs/>
                <w:sz w:val="18"/>
                <w:szCs w:val="18"/>
                <w:lang w:val="bg-BG"/>
              </w:rPr>
              <w:t>УНГ Отделение</w:t>
            </w:r>
          </w:p>
        </w:tc>
        <w:tc>
          <w:tcPr>
            <w:tcW w:w="54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C4318" w:rsidRPr="00FB031C" w:rsidRDefault="00AC4318" w:rsidP="00942C0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bg-BG"/>
              </w:rPr>
            </w:pPr>
            <w:r w:rsidRPr="00FB031C">
              <w:rPr>
                <w:rFonts w:ascii="Times New Roman" w:hAnsi="Times New Roman" w:cs="Times New Roman"/>
                <w:sz w:val="18"/>
                <w:szCs w:val="18"/>
                <w:lang w:val="bg-BG"/>
              </w:rPr>
              <w:t>Стационарна</w:t>
            </w:r>
          </w:p>
        </w:tc>
        <w:tc>
          <w:tcPr>
            <w:tcW w:w="6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C4318" w:rsidRPr="00FB031C" w:rsidRDefault="00AC4318" w:rsidP="00942C0B">
            <w:pPr>
              <w:rPr>
                <w:rFonts w:ascii="Times New Roman" w:hAnsi="Times New Roman" w:cs="Times New Roman"/>
                <w:b/>
                <w:sz w:val="18"/>
                <w:szCs w:val="18"/>
                <w:lang w:val="bg-BG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bg-BG"/>
              </w:rPr>
              <w:t>33347</w:t>
            </w:r>
            <w:r w:rsidRPr="00FB031C">
              <w:rPr>
                <w:rFonts w:ascii="Times New Roman" w:hAnsi="Times New Roman" w:cs="Times New Roman"/>
                <w:b/>
                <w:sz w:val="18"/>
                <w:szCs w:val="18"/>
                <w:lang w:val="bg-BG"/>
              </w:rPr>
              <w:t>,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</w:t>
            </w:r>
            <w:r w:rsidRPr="00FB031C">
              <w:rPr>
                <w:rFonts w:ascii="Times New Roman" w:hAnsi="Times New Roman" w:cs="Times New Roman"/>
                <w:b/>
                <w:sz w:val="18"/>
                <w:szCs w:val="18"/>
                <w:lang w:val="bg-BG"/>
              </w:rPr>
              <w:t>0 лв.</w:t>
            </w:r>
          </w:p>
        </w:tc>
        <w:tc>
          <w:tcPr>
            <w:tcW w:w="30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4318" w:rsidRPr="004E291F" w:rsidRDefault="00AC4318" w:rsidP="00942C0B">
            <w:pPr>
              <w:rPr>
                <w:rFonts w:ascii="Times New Roman" w:hAnsi="Times New Roman" w:cs="Times New Roman"/>
                <w:b/>
                <w:sz w:val="18"/>
                <w:szCs w:val="18"/>
                <w:lang w:val="bg-BG"/>
              </w:rPr>
            </w:pPr>
          </w:p>
        </w:tc>
        <w:tc>
          <w:tcPr>
            <w:tcW w:w="4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4318" w:rsidRPr="004E291F" w:rsidRDefault="00AC4318" w:rsidP="00942C0B">
            <w:pPr>
              <w:rPr>
                <w:rFonts w:ascii="Times New Roman" w:hAnsi="Times New Roman" w:cs="Times New Roman"/>
                <w:b/>
                <w:sz w:val="18"/>
                <w:szCs w:val="18"/>
                <w:lang w:val="bg-BG"/>
              </w:rPr>
            </w:pPr>
          </w:p>
        </w:tc>
      </w:tr>
      <w:tr w:rsidR="00AC4318" w:rsidRPr="00E50A7F" w:rsidTr="00EA46CF">
        <w:trPr>
          <w:gridAfter w:val="1"/>
          <w:wAfter w:w="7" w:type="pct"/>
          <w:trHeight w:val="709"/>
        </w:trPr>
        <w:tc>
          <w:tcPr>
            <w:tcW w:w="1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C4318" w:rsidRPr="00656FC7" w:rsidRDefault="00AC4318" w:rsidP="00942C0B">
            <w:pPr>
              <w:rPr>
                <w:rFonts w:ascii="Times New Roman" w:hAnsi="Times New Roman" w:cs="Times New Roman"/>
                <w:bCs/>
                <w:sz w:val="16"/>
                <w:szCs w:val="16"/>
                <w:lang w:val="bg-BG"/>
              </w:rPr>
            </w:pPr>
            <w:r w:rsidRPr="00656FC7">
              <w:rPr>
                <w:rFonts w:ascii="Times New Roman" w:hAnsi="Times New Roman" w:cs="Times New Roman"/>
                <w:bCs/>
                <w:sz w:val="16"/>
                <w:szCs w:val="16"/>
                <w:lang w:val="bg-BG"/>
              </w:rPr>
              <w:t>1</w:t>
            </w:r>
            <w:r>
              <w:rPr>
                <w:rFonts w:ascii="Times New Roman" w:hAnsi="Times New Roman" w:cs="Times New Roman"/>
                <w:bCs/>
                <w:sz w:val="16"/>
                <w:szCs w:val="16"/>
                <w:lang w:val="bg-BG"/>
              </w:rPr>
              <w:t>1</w:t>
            </w:r>
            <w:r w:rsidRPr="00656FC7">
              <w:rPr>
                <w:rFonts w:ascii="Times New Roman" w:hAnsi="Times New Roman" w:cs="Times New Roman"/>
                <w:bCs/>
                <w:sz w:val="16"/>
                <w:szCs w:val="16"/>
                <w:lang w:val="bg-BG"/>
              </w:rPr>
              <w:t>.</w:t>
            </w:r>
          </w:p>
        </w:tc>
        <w:tc>
          <w:tcPr>
            <w:tcW w:w="11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C4318" w:rsidRPr="005D78F4" w:rsidRDefault="00AC4318" w:rsidP="00942C0B">
            <w:pPr>
              <w:rPr>
                <w:rFonts w:ascii="Times New Roman" w:hAnsi="Times New Roman" w:cs="Times New Roman"/>
                <w:bCs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bg-BG"/>
              </w:rPr>
              <w:t xml:space="preserve">Ултразвуков апарат с тъканно-сензитивна и биполярна технология за ендоскопска и конвенционална хирургия </w:t>
            </w:r>
          </w:p>
        </w:tc>
        <w:tc>
          <w:tcPr>
            <w:tcW w:w="5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C4318" w:rsidRDefault="00AC4318" w:rsidP="00942C0B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GEN11,</w:t>
            </w:r>
          </w:p>
          <w:p w:rsidR="00AC4318" w:rsidRDefault="00AC4318" w:rsidP="00942C0B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Ethicon Endo-Surgery, LLC</w:t>
            </w:r>
          </w:p>
        </w:tc>
        <w:tc>
          <w:tcPr>
            <w:tcW w:w="4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4318" w:rsidRPr="00AD182E" w:rsidRDefault="00AC4318" w:rsidP="00942C0B">
            <w:pPr>
              <w:ind w:left="-107" w:right="-109"/>
              <w:jc w:val="center"/>
              <w:rPr>
                <w:rFonts w:ascii="Times New Roman" w:hAnsi="Times New Roman" w:cs="Times New Roman"/>
                <w:bCs/>
                <w:sz w:val="18"/>
                <w:szCs w:val="18"/>
                <w:lang w:val="bg-BG"/>
              </w:rPr>
            </w:pPr>
            <w:r w:rsidRPr="00AD182E">
              <w:rPr>
                <w:rFonts w:ascii="Times New Roman" w:hAnsi="Times New Roman" w:cs="Times New Roman"/>
                <w:bCs/>
                <w:sz w:val="18"/>
                <w:szCs w:val="18"/>
                <w:lang w:val="bg-BG"/>
              </w:rPr>
              <w:t>1 брой</w:t>
            </w:r>
          </w:p>
        </w:tc>
        <w:tc>
          <w:tcPr>
            <w:tcW w:w="6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C4318" w:rsidRPr="00F23D11" w:rsidRDefault="00AC4318" w:rsidP="00942C0B">
            <w:pPr>
              <w:ind w:left="-107" w:right="36"/>
              <w:jc w:val="center"/>
              <w:rPr>
                <w:rFonts w:ascii="Times New Roman" w:hAnsi="Times New Roman" w:cs="Times New Roman"/>
                <w:bCs/>
                <w:sz w:val="18"/>
                <w:szCs w:val="18"/>
                <w:lang w:val="bg-BG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  <w:lang w:val="bg-BG"/>
              </w:rPr>
              <w:t>Акушеро-гинекологично отделение</w:t>
            </w:r>
          </w:p>
        </w:tc>
        <w:tc>
          <w:tcPr>
            <w:tcW w:w="54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C4318" w:rsidRPr="00491630" w:rsidRDefault="00AC4318" w:rsidP="00942C0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B031C">
              <w:rPr>
                <w:rFonts w:ascii="Times New Roman" w:hAnsi="Times New Roman" w:cs="Times New Roman"/>
                <w:sz w:val="18"/>
                <w:szCs w:val="18"/>
                <w:lang w:val="bg-BG"/>
              </w:rPr>
              <w:t>Стационарна</w:t>
            </w:r>
          </w:p>
        </w:tc>
        <w:tc>
          <w:tcPr>
            <w:tcW w:w="6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C4318" w:rsidRPr="00F23D11" w:rsidRDefault="00AC4318" w:rsidP="00942C0B">
            <w:pPr>
              <w:rPr>
                <w:rFonts w:ascii="Times New Roman" w:hAnsi="Times New Roman" w:cs="Times New Roman"/>
                <w:b/>
                <w:sz w:val="18"/>
                <w:szCs w:val="18"/>
                <w:highlight w:val="yellow"/>
                <w:lang w:val="bg-BG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18356</w:t>
            </w:r>
            <w:r w:rsidRPr="00FB031C">
              <w:rPr>
                <w:rFonts w:ascii="Times New Roman" w:hAnsi="Times New Roman" w:cs="Times New Roman"/>
                <w:b/>
                <w:sz w:val="18"/>
                <w:szCs w:val="18"/>
                <w:lang w:val="bg-BG"/>
              </w:rPr>
              <w:t>,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98</w:t>
            </w:r>
            <w:r w:rsidRPr="00FB031C">
              <w:rPr>
                <w:rFonts w:ascii="Times New Roman" w:hAnsi="Times New Roman" w:cs="Times New Roman"/>
                <w:b/>
                <w:sz w:val="18"/>
                <w:szCs w:val="18"/>
                <w:lang w:val="bg-BG"/>
              </w:rPr>
              <w:t xml:space="preserve"> лв.</w:t>
            </w:r>
          </w:p>
        </w:tc>
        <w:tc>
          <w:tcPr>
            <w:tcW w:w="30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4318" w:rsidRPr="004E291F" w:rsidRDefault="00AC4318" w:rsidP="00942C0B">
            <w:pPr>
              <w:rPr>
                <w:rFonts w:ascii="Times New Roman" w:hAnsi="Times New Roman" w:cs="Times New Roman"/>
                <w:b/>
                <w:sz w:val="18"/>
                <w:szCs w:val="18"/>
                <w:lang w:val="bg-BG"/>
              </w:rPr>
            </w:pPr>
          </w:p>
        </w:tc>
        <w:tc>
          <w:tcPr>
            <w:tcW w:w="4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4318" w:rsidRPr="004E291F" w:rsidRDefault="00AC4318" w:rsidP="00942C0B">
            <w:pPr>
              <w:rPr>
                <w:rFonts w:ascii="Times New Roman" w:hAnsi="Times New Roman" w:cs="Times New Roman"/>
                <w:b/>
                <w:sz w:val="18"/>
                <w:szCs w:val="18"/>
                <w:lang w:val="bg-BG"/>
              </w:rPr>
            </w:pPr>
          </w:p>
        </w:tc>
      </w:tr>
      <w:tr w:rsidR="00AC4318" w:rsidRPr="00E50A7F" w:rsidTr="00EA46CF">
        <w:trPr>
          <w:gridAfter w:val="1"/>
          <w:wAfter w:w="7" w:type="pct"/>
          <w:trHeight w:val="709"/>
        </w:trPr>
        <w:tc>
          <w:tcPr>
            <w:tcW w:w="1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C4318" w:rsidRPr="00656FC7" w:rsidRDefault="00AC4318" w:rsidP="00942C0B">
            <w:pPr>
              <w:rPr>
                <w:rFonts w:ascii="Times New Roman" w:hAnsi="Times New Roman" w:cs="Times New Roman"/>
                <w:bCs/>
                <w:sz w:val="16"/>
                <w:szCs w:val="16"/>
                <w:lang w:val="bg-BG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  <w:lang w:val="bg-BG"/>
              </w:rPr>
              <w:t>12</w:t>
            </w:r>
            <w:r w:rsidRPr="00656FC7">
              <w:rPr>
                <w:rFonts w:ascii="Times New Roman" w:hAnsi="Times New Roman" w:cs="Times New Roman"/>
                <w:bCs/>
                <w:sz w:val="16"/>
                <w:szCs w:val="16"/>
                <w:lang w:val="bg-BG"/>
              </w:rPr>
              <w:t>.</w:t>
            </w:r>
          </w:p>
        </w:tc>
        <w:tc>
          <w:tcPr>
            <w:tcW w:w="11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C4318" w:rsidRDefault="00AC4318" w:rsidP="00942C0B">
            <w:pPr>
              <w:rPr>
                <w:rFonts w:ascii="Times New Roman" w:hAnsi="Times New Roman" w:cs="Times New Roman"/>
                <w:bCs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bg-BG"/>
              </w:rPr>
              <w:t>Интензивен респиратор</w:t>
            </w:r>
          </w:p>
        </w:tc>
        <w:tc>
          <w:tcPr>
            <w:tcW w:w="5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C4318" w:rsidRPr="000D6FE5" w:rsidRDefault="00AC4318" w:rsidP="00942C0B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0D6FE5">
              <w:rPr>
                <w:rFonts w:ascii="Times New Roman" w:hAnsi="Times New Roman" w:cs="Times New Roman"/>
                <w:bCs/>
                <w:sz w:val="18"/>
                <w:szCs w:val="18"/>
              </w:rPr>
              <w:t>IMT Medical, Bellavista 1000</w:t>
            </w:r>
          </w:p>
        </w:tc>
        <w:tc>
          <w:tcPr>
            <w:tcW w:w="4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4318" w:rsidRPr="00AD182E" w:rsidRDefault="00AC4318" w:rsidP="00942C0B">
            <w:pPr>
              <w:ind w:left="-107" w:right="-109"/>
              <w:jc w:val="center"/>
              <w:rPr>
                <w:rFonts w:ascii="Times New Roman" w:hAnsi="Times New Roman" w:cs="Times New Roman"/>
                <w:bCs/>
                <w:sz w:val="18"/>
                <w:szCs w:val="18"/>
                <w:lang w:val="bg-BG"/>
              </w:rPr>
            </w:pPr>
            <w:r w:rsidRPr="00AD182E">
              <w:rPr>
                <w:rFonts w:ascii="Times New Roman" w:hAnsi="Times New Roman" w:cs="Times New Roman"/>
                <w:bCs/>
                <w:sz w:val="18"/>
                <w:szCs w:val="18"/>
                <w:lang w:val="bg-BG"/>
              </w:rPr>
              <w:t>1 брой</w:t>
            </w:r>
          </w:p>
        </w:tc>
        <w:tc>
          <w:tcPr>
            <w:tcW w:w="6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C4318" w:rsidRPr="00B60026" w:rsidRDefault="00AC4318" w:rsidP="00942C0B">
            <w:pPr>
              <w:ind w:left="-107" w:right="36"/>
              <w:jc w:val="center"/>
              <w:rPr>
                <w:rFonts w:ascii="Times New Roman" w:hAnsi="Times New Roman" w:cs="Times New Roman"/>
                <w:bCs/>
                <w:sz w:val="18"/>
                <w:szCs w:val="18"/>
                <w:lang w:val="bg-BG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  <w:lang w:val="bg-BG"/>
              </w:rPr>
              <w:t>ОАИЛ</w:t>
            </w:r>
          </w:p>
        </w:tc>
        <w:tc>
          <w:tcPr>
            <w:tcW w:w="54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C4318" w:rsidRDefault="00AC4318" w:rsidP="00942C0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bg-BG"/>
              </w:rPr>
            </w:pPr>
          </w:p>
          <w:p w:rsidR="00AC4318" w:rsidRDefault="00AC4318" w:rsidP="00942C0B">
            <w:pPr>
              <w:jc w:val="center"/>
            </w:pPr>
            <w:r w:rsidRPr="003D411A">
              <w:rPr>
                <w:rFonts w:ascii="Times New Roman" w:hAnsi="Times New Roman" w:cs="Times New Roman"/>
                <w:sz w:val="18"/>
                <w:szCs w:val="18"/>
                <w:lang w:val="bg-BG"/>
              </w:rPr>
              <w:t>Преносима</w:t>
            </w:r>
          </w:p>
        </w:tc>
        <w:tc>
          <w:tcPr>
            <w:tcW w:w="6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C4318" w:rsidRDefault="00AC4318" w:rsidP="00942C0B">
            <w:pPr>
              <w:rPr>
                <w:rFonts w:ascii="Times New Roman" w:hAnsi="Times New Roman" w:cs="Times New Roman"/>
                <w:b/>
                <w:sz w:val="18"/>
                <w:szCs w:val="18"/>
                <w:highlight w:val="yellow"/>
                <w:lang w:val="bg-BG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11780</w:t>
            </w:r>
            <w:r w:rsidRPr="00292DA1">
              <w:rPr>
                <w:rFonts w:ascii="Times New Roman" w:hAnsi="Times New Roman" w:cs="Times New Roman"/>
                <w:b/>
                <w:sz w:val="18"/>
                <w:szCs w:val="18"/>
                <w:lang w:val="bg-BG"/>
              </w:rPr>
              <w:t>,00 лв.</w:t>
            </w:r>
          </w:p>
        </w:tc>
        <w:tc>
          <w:tcPr>
            <w:tcW w:w="30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4318" w:rsidRPr="004E291F" w:rsidRDefault="00AC4318" w:rsidP="00942C0B">
            <w:pPr>
              <w:rPr>
                <w:rFonts w:ascii="Times New Roman" w:hAnsi="Times New Roman" w:cs="Times New Roman"/>
                <w:b/>
                <w:sz w:val="18"/>
                <w:szCs w:val="18"/>
                <w:lang w:val="bg-BG"/>
              </w:rPr>
            </w:pPr>
          </w:p>
        </w:tc>
        <w:tc>
          <w:tcPr>
            <w:tcW w:w="4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4318" w:rsidRPr="004E291F" w:rsidRDefault="00AC4318" w:rsidP="00942C0B">
            <w:pPr>
              <w:rPr>
                <w:rFonts w:ascii="Times New Roman" w:hAnsi="Times New Roman" w:cs="Times New Roman"/>
                <w:b/>
                <w:sz w:val="18"/>
                <w:szCs w:val="18"/>
                <w:lang w:val="bg-BG"/>
              </w:rPr>
            </w:pPr>
          </w:p>
        </w:tc>
      </w:tr>
      <w:tr w:rsidR="00AC4318" w:rsidRPr="00E50A7F" w:rsidTr="00EA46CF">
        <w:trPr>
          <w:gridAfter w:val="1"/>
          <w:wAfter w:w="7" w:type="pct"/>
          <w:trHeight w:val="709"/>
        </w:trPr>
        <w:tc>
          <w:tcPr>
            <w:tcW w:w="1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C4318" w:rsidRPr="00656FC7" w:rsidRDefault="00AC4318" w:rsidP="00942C0B">
            <w:pPr>
              <w:rPr>
                <w:rFonts w:ascii="Times New Roman" w:hAnsi="Times New Roman" w:cs="Times New Roman"/>
                <w:bCs/>
                <w:sz w:val="16"/>
                <w:szCs w:val="16"/>
                <w:lang w:val="bg-BG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  <w:lang w:val="bg-BG"/>
              </w:rPr>
              <w:t>13</w:t>
            </w:r>
            <w:r w:rsidRPr="00656FC7">
              <w:rPr>
                <w:rFonts w:ascii="Times New Roman" w:hAnsi="Times New Roman" w:cs="Times New Roman"/>
                <w:bCs/>
                <w:sz w:val="16"/>
                <w:szCs w:val="16"/>
                <w:lang w:val="bg-BG"/>
              </w:rPr>
              <w:t>.</w:t>
            </w:r>
          </w:p>
        </w:tc>
        <w:tc>
          <w:tcPr>
            <w:tcW w:w="11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C4318" w:rsidRDefault="00AC4318" w:rsidP="00942C0B">
            <w:pPr>
              <w:rPr>
                <w:rFonts w:ascii="Times New Roman" w:hAnsi="Times New Roman" w:cs="Times New Roman"/>
                <w:bCs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bg-BG"/>
              </w:rPr>
              <w:t>Респиратор</w:t>
            </w:r>
          </w:p>
        </w:tc>
        <w:tc>
          <w:tcPr>
            <w:tcW w:w="5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C4318" w:rsidRPr="000D6FE5" w:rsidRDefault="00AC4318" w:rsidP="00942C0B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0D6FE5">
              <w:rPr>
                <w:rFonts w:ascii="Times New Roman" w:hAnsi="Times New Roman" w:cs="Times New Roman"/>
                <w:bCs/>
                <w:sz w:val="18"/>
                <w:szCs w:val="18"/>
              </w:rPr>
              <w:t>PRM320,</w:t>
            </w:r>
          </w:p>
          <w:p w:rsidR="00AC4318" w:rsidRPr="000D6FE5" w:rsidRDefault="00AC4318" w:rsidP="00942C0B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0D6FE5">
              <w:rPr>
                <w:rFonts w:ascii="Times New Roman" w:hAnsi="Times New Roman" w:cs="Times New Roman"/>
                <w:bCs/>
                <w:sz w:val="18"/>
                <w:szCs w:val="18"/>
              </w:rPr>
              <w:t>Penlon</w:t>
            </w:r>
          </w:p>
        </w:tc>
        <w:tc>
          <w:tcPr>
            <w:tcW w:w="4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4318" w:rsidRPr="00AD182E" w:rsidRDefault="00AC4318" w:rsidP="00942C0B">
            <w:pPr>
              <w:ind w:left="-107" w:right="-109"/>
              <w:jc w:val="center"/>
              <w:rPr>
                <w:rFonts w:ascii="Times New Roman" w:hAnsi="Times New Roman" w:cs="Times New Roman"/>
                <w:bCs/>
                <w:sz w:val="18"/>
                <w:szCs w:val="18"/>
                <w:lang w:val="bg-BG"/>
              </w:rPr>
            </w:pPr>
            <w:r w:rsidRPr="00AD182E">
              <w:rPr>
                <w:rFonts w:ascii="Times New Roman" w:hAnsi="Times New Roman" w:cs="Times New Roman"/>
                <w:bCs/>
                <w:sz w:val="18"/>
                <w:szCs w:val="18"/>
                <w:lang w:val="bg-BG"/>
              </w:rPr>
              <w:t>1 брой</w:t>
            </w:r>
          </w:p>
        </w:tc>
        <w:tc>
          <w:tcPr>
            <w:tcW w:w="6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C4318" w:rsidRPr="00B60026" w:rsidRDefault="00AC4318" w:rsidP="00942C0B">
            <w:pPr>
              <w:ind w:left="-107" w:right="36"/>
              <w:jc w:val="center"/>
              <w:rPr>
                <w:rFonts w:ascii="Times New Roman" w:hAnsi="Times New Roman" w:cs="Times New Roman"/>
                <w:bCs/>
                <w:sz w:val="18"/>
                <w:szCs w:val="18"/>
                <w:lang w:val="bg-BG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  <w:lang w:val="bg-BG"/>
              </w:rPr>
              <w:t>Хирургично отделение</w:t>
            </w:r>
          </w:p>
        </w:tc>
        <w:tc>
          <w:tcPr>
            <w:tcW w:w="54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C4318" w:rsidRDefault="00AC4318" w:rsidP="00942C0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bg-BG"/>
              </w:rPr>
            </w:pPr>
          </w:p>
          <w:p w:rsidR="00AC4318" w:rsidRDefault="00AC4318" w:rsidP="00942C0B">
            <w:pPr>
              <w:jc w:val="center"/>
            </w:pPr>
            <w:r w:rsidRPr="003D411A">
              <w:rPr>
                <w:rFonts w:ascii="Times New Roman" w:hAnsi="Times New Roman" w:cs="Times New Roman"/>
                <w:sz w:val="18"/>
                <w:szCs w:val="18"/>
                <w:lang w:val="bg-BG"/>
              </w:rPr>
              <w:t>Преносима</w:t>
            </w:r>
          </w:p>
        </w:tc>
        <w:tc>
          <w:tcPr>
            <w:tcW w:w="6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C4318" w:rsidRPr="00501915" w:rsidRDefault="00AC4318" w:rsidP="00942C0B">
            <w:pPr>
              <w:rPr>
                <w:rFonts w:ascii="Times New Roman" w:hAnsi="Times New Roman" w:cs="Times New Roman"/>
                <w:b/>
                <w:sz w:val="18"/>
                <w:szCs w:val="18"/>
                <w:highlight w:val="yellow"/>
                <w:lang w:val="bg-BG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20322</w:t>
            </w:r>
            <w:r w:rsidRPr="00292DA1">
              <w:rPr>
                <w:rFonts w:ascii="Times New Roman" w:hAnsi="Times New Roman" w:cs="Times New Roman"/>
                <w:b/>
                <w:sz w:val="18"/>
                <w:szCs w:val="18"/>
                <w:lang w:val="bg-BG"/>
              </w:rPr>
              <w:t>,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5</w:t>
            </w:r>
            <w:r w:rsidRPr="00292DA1">
              <w:rPr>
                <w:rFonts w:ascii="Times New Roman" w:hAnsi="Times New Roman" w:cs="Times New Roman"/>
                <w:b/>
                <w:sz w:val="18"/>
                <w:szCs w:val="18"/>
                <w:lang w:val="bg-BG"/>
              </w:rPr>
              <w:t>0 лв</w:t>
            </w:r>
            <w:r>
              <w:rPr>
                <w:rFonts w:ascii="Times New Roman" w:hAnsi="Times New Roman" w:cs="Times New Roman"/>
                <w:b/>
                <w:sz w:val="18"/>
                <w:szCs w:val="18"/>
                <w:lang w:val="bg-BG"/>
              </w:rPr>
              <w:t>.</w:t>
            </w:r>
          </w:p>
        </w:tc>
        <w:tc>
          <w:tcPr>
            <w:tcW w:w="30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4318" w:rsidRPr="00520A2D" w:rsidRDefault="00AC4318" w:rsidP="00942C0B">
            <w:pPr>
              <w:rPr>
                <w:rFonts w:ascii="Times New Roman" w:hAnsi="Times New Roman" w:cs="Times New Roman"/>
                <w:b/>
                <w:sz w:val="18"/>
                <w:szCs w:val="18"/>
                <w:lang w:val="bg-BG"/>
              </w:rPr>
            </w:pPr>
          </w:p>
        </w:tc>
        <w:tc>
          <w:tcPr>
            <w:tcW w:w="4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4318" w:rsidRPr="00520A2D" w:rsidRDefault="00AC4318" w:rsidP="00942C0B">
            <w:pPr>
              <w:rPr>
                <w:rFonts w:ascii="Times New Roman" w:hAnsi="Times New Roman" w:cs="Times New Roman"/>
                <w:b/>
                <w:sz w:val="18"/>
                <w:szCs w:val="18"/>
                <w:lang w:val="bg-BG"/>
              </w:rPr>
            </w:pPr>
          </w:p>
        </w:tc>
      </w:tr>
      <w:tr w:rsidR="00AC4318" w:rsidRPr="00E50A7F" w:rsidTr="00EA46CF">
        <w:trPr>
          <w:gridAfter w:val="1"/>
          <w:wAfter w:w="7" w:type="pct"/>
          <w:trHeight w:val="709"/>
        </w:trPr>
        <w:tc>
          <w:tcPr>
            <w:tcW w:w="1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C4318" w:rsidRPr="00656FC7" w:rsidRDefault="00AC4318" w:rsidP="00942C0B">
            <w:pPr>
              <w:rPr>
                <w:rFonts w:ascii="Times New Roman" w:hAnsi="Times New Roman" w:cs="Times New Roman"/>
                <w:bCs/>
                <w:sz w:val="16"/>
                <w:szCs w:val="16"/>
                <w:lang w:val="bg-BG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  <w:lang w:val="bg-BG"/>
              </w:rPr>
              <w:t>14.</w:t>
            </w:r>
          </w:p>
        </w:tc>
        <w:tc>
          <w:tcPr>
            <w:tcW w:w="11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C4318" w:rsidRDefault="00AC4318" w:rsidP="00942C0B">
            <w:pPr>
              <w:rPr>
                <w:rFonts w:ascii="Times New Roman" w:hAnsi="Times New Roman" w:cs="Times New Roman"/>
                <w:bCs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bg-BG"/>
              </w:rPr>
              <w:t>Неонатален респиратор</w:t>
            </w:r>
          </w:p>
        </w:tc>
        <w:tc>
          <w:tcPr>
            <w:tcW w:w="5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C4318" w:rsidRPr="000D6FE5" w:rsidRDefault="00AC4318" w:rsidP="00942C0B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0D6FE5">
              <w:rPr>
                <w:rFonts w:ascii="Times New Roman" w:hAnsi="Times New Roman" w:cs="Times New Roman"/>
                <w:bCs/>
                <w:sz w:val="18"/>
                <w:szCs w:val="18"/>
              </w:rPr>
              <w:t>Babylog VN 600,</w:t>
            </w:r>
          </w:p>
          <w:p w:rsidR="00AC4318" w:rsidRPr="000D6FE5" w:rsidRDefault="00AC4318" w:rsidP="00942C0B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  <w:lang w:val="bg-BG"/>
              </w:rPr>
            </w:pPr>
            <w:r w:rsidRPr="000D6FE5">
              <w:rPr>
                <w:rFonts w:ascii="Times New Roman" w:hAnsi="Times New Roman" w:cs="Times New Roman"/>
                <w:bCs/>
                <w:sz w:val="18"/>
                <w:szCs w:val="18"/>
                <w:lang w:val="bg-BG"/>
              </w:rPr>
              <w:t xml:space="preserve">Дрегерверк АГ </w:t>
            </w:r>
            <w:r w:rsidRPr="000D6FE5">
              <w:rPr>
                <w:rFonts w:ascii="Times New Roman" w:hAnsi="Times New Roman" w:cs="Times New Roman"/>
                <w:bCs/>
                <w:sz w:val="18"/>
                <w:szCs w:val="18"/>
              </w:rPr>
              <w:t>&amp;</w:t>
            </w:r>
            <w:r w:rsidRPr="000D6FE5">
              <w:rPr>
                <w:rFonts w:ascii="Times New Roman" w:hAnsi="Times New Roman" w:cs="Times New Roman"/>
                <w:bCs/>
                <w:sz w:val="18"/>
                <w:szCs w:val="18"/>
                <w:lang w:val="bg-BG"/>
              </w:rPr>
              <w:t xml:space="preserve"> Ко.КГаА</w:t>
            </w:r>
          </w:p>
        </w:tc>
        <w:tc>
          <w:tcPr>
            <w:tcW w:w="4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4318" w:rsidRPr="00AD182E" w:rsidRDefault="00AC4318" w:rsidP="00942C0B">
            <w:pPr>
              <w:ind w:left="-107" w:right="-109"/>
              <w:jc w:val="center"/>
              <w:rPr>
                <w:rFonts w:ascii="Times New Roman" w:hAnsi="Times New Roman" w:cs="Times New Roman"/>
                <w:bCs/>
                <w:sz w:val="18"/>
                <w:szCs w:val="18"/>
                <w:lang w:val="bg-BG"/>
              </w:rPr>
            </w:pPr>
            <w:r w:rsidRPr="00AD182E">
              <w:rPr>
                <w:rFonts w:ascii="Times New Roman" w:hAnsi="Times New Roman" w:cs="Times New Roman"/>
                <w:bCs/>
                <w:sz w:val="18"/>
                <w:szCs w:val="18"/>
                <w:lang w:val="bg-BG"/>
              </w:rPr>
              <w:t>1 брой</w:t>
            </w:r>
          </w:p>
        </w:tc>
        <w:tc>
          <w:tcPr>
            <w:tcW w:w="6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C4318" w:rsidRDefault="00AC4318" w:rsidP="00942C0B">
            <w:pPr>
              <w:ind w:left="-107" w:right="36"/>
              <w:jc w:val="center"/>
              <w:rPr>
                <w:rFonts w:ascii="Times New Roman" w:hAnsi="Times New Roman" w:cs="Times New Roman"/>
                <w:bCs/>
                <w:sz w:val="18"/>
                <w:szCs w:val="18"/>
                <w:lang w:val="bg-BG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  <w:lang w:val="bg-BG"/>
              </w:rPr>
              <w:t>Отделение по неонатология</w:t>
            </w:r>
          </w:p>
        </w:tc>
        <w:tc>
          <w:tcPr>
            <w:tcW w:w="54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C4318" w:rsidRDefault="00AC4318" w:rsidP="00942C0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bg-BG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bg-BG"/>
              </w:rPr>
              <w:t>Преносима</w:t>
            </w:r>
          </w:p>
        </w:tc>
        <w:tc>
          <w:tcPr>
            <w:tcW w:w="6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C4318" w:rsidRPr="00FD501F" w:rsidRDefault="00AC4318" w:rsidP="00942C0B">
            <w:pPr>
              <w:rPr>
                <w:rFonts w:ascii="Times New Roman" w:hAnsi="Times New Roman" w:cs="Times New Roman"/>
                <w:b/>
                <w:sz w:val="18"/>
                <w:szCs w:val="18"/>
                <w:highlight w:val="yellow"/>
                <w:lang w:val="bg-BG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21600</w:t>
            </w:r>
            <w:r w:rsidRPr="00292DA1">
              <w:rPr>
                <w:rFonts w:ascii="Times New Roman" w:hAnsi="Times New Roman" w:cs="Times New Roman"/>
                <w:b/>
                <w:sz w:val="18"/>
                <w:szCs w:val="18"/>
                <w:lang w:val="bg-BG"/>
              </w:rPr>
              <w:t>,00 лв.</w:t>
            </w:r>
          </w:p>
        </w:tc>
        <w:tc>
          <w:tcPr>
            <w:tcW w:w="30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4318" w:rsidRPr="00491630" w:rsidRDefault="00AC4318" w:rsidP="00942C0B">
            <w:pPr>
              <w:rPr>
                <w:rFonts w:ascii="Times New Roman" w:hAnsi="Times New Roman" w:cs="Times New Roman"/>
                <w:b/>
                <w:sz w:val="18"/>
                <w:szCs w:val="18"/>
                <w:lang w:val="bg-BG"/>
              </w:rPr>
            </w:pPr>
          </w:p>
        </w:tc>
        <w:tc>
          <w:tcPr>
            <w:tcW w:w="4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4318" w:rsidRPr="00491630" w:rsidRDefault="00AC4318" w:rsidP="00942C0B">
            <w:pPr>
              <w:rPr>
                <w:rFonts w:ascii="Times New Roman" w:hAnsi="Times New Roman" w:cs="Times New Roman"/>
                <w:b/>
                <w:sz w:val="18"/>
                <w:szCs w:val="18"/>
                <w:lang w:val="bg-BG"/>
              </w:rPr>
            </w:pPr>
          </w:p>
        </w:tc>
      </w:tr>
      <w:tr w:rsidR="00AC4318" w:rsidRPr="00E50A7F" w:rsidTr="00EA46CF">
        <w:trPr>
          <w:gridAfter w:val="1"/>
          <w:wAfter w:w="7" w:type="pct"/>
          <w:trHeight w:val="709"/>
        </w:trPr>
        <w:tc>
          <w:tcPr>
            <w:tcW w:w="1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C4318" w:rsidRPr="00531156" w:rsidRDefault="00AC4318" w:rsidP="00942C0B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531156">
              <w:rPr>
                <w:rFonts w:ascii="Times New Roman" w:hAnsi="Times New Roman" w:cs="Times New Roman"/>
                <w:bCs/>
                <w:sz w:val="16"/>
                <w:szCs w:val="16"/>
              </w:rPr>
              <w:t>15</w:t>
            </w:r>
          </w:p>
        </w:tc>
        <w:tc>
          <w:tcPr>
            <w:tcW w:w="11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C4318" w:rsidRPr="00531156" w:rsidRDefault="00AC4318" w:rsidP="00942C0B">
            <w:pPr>
              <w:rPr>
                <w:rFonts w:ascii="Times New Roman" w:hAnsi="Times New Roman" w:cs="Times New Roman"/>
                <w:bCs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bg-BG"/>
              </w:rPr>
              <w:t>Инкубатор за интензивни грижи</w:t>
            </w:r>
          </w:p>
        </w:tc>
        <w:tc>
          <w:tcPr>
            <w:tcW w:w="5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C4318" w:rsidRPr="000D6FE5" w:rsidRDefault="00AC4318" w:rsidP="00942C0B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ISOLETTE 8000 PLUS</w:t>
            </w:r>
          </w:p>
        </w:tc>
        <w:tc>
          <w:tcPr>
            <w:tcW w:w="4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4318" w:rsidRDefault="00AC4318" w:rsidP="00942C0B">
            <w:r w:rsidRPr="004057E1">
              <w:rPr>
                <w:rFonts w:ascii="Times New Roman" w:hAnsi="Times New Roman" w:cs="Times New Roman"/>
                <w:bCs/>
                <w:sz w:val="18"/>
                <w:szCs w:val="18"/>
                <w:lang w:val="bg-BG"/>
              </w:rPr>
              <w:t>1 брой</w:t>
            </w:r>
          </w:p>
        </w:tc>
        <w:tc>
          <w:tcPr>
            <w:tcW w:w="6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C4318" w:rsidRDefault="00AC4318" w:rsidP="00942C0B">
            <w:pPr>
              <w:ind w:left="-107" w:right="36"/>
              <w:jc w:val="center"/>
              <w:rPr>
                <w:rFonts w:ascii="Times New Roman" w:hAnsi="Times New Roman" w:cs="Times New Roman"/>
                <w:bCs/>
                <w:sz w:val="18"/>
                <w:szCs w:val="18"/>
                <w:lang w:val="bg-BG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  <w:lang w:val="bg-BG"/>
              </w:rPr>
              <w:t>Отделение по неонатология</w:t>
            </w:r>
          </w:p>
        </w:tc>
        <w:tc>
          <w:tcPr>
            <w:tcW w:w="54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C4318" w:rsidRDefault="00AC4318" w:rsidP="00942C0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bg-BG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bg-BG"/>
              </w:rPr>
              <w:t>Преносима</w:t>
            </w:r>
          </w:p>
        </w:tc>
        <w:tc>
          <w:tcPr>
            <w:tcW w:w="6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C4318" w:rsidRPr="00E32DD1" w:rsidRDefault="00AC4318" w:rsidP="00942C0B">
            <w:pPr>
              <w:rPr>
                <w:rFonts w:ascii="Times New Roman" w:hAnsi="Times New Roman" w:cs="Times New Roman"/>
                <w:b/>
                <w:sz w:val="18"/>
                <w:szCs w:val="18"/>
                <w:lang w:val="bg-BG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27132,00 </w:t>
            </w:r>
            <w:r>
              <w:rPr>
                <w:rFonts w:ascii="Times New Roman" w:hAnsi="Times New Roman" w:cs="Times New Roman"/>
                <w:b/>
                <w:sz w:val="18"/>
                <w:szCs w:val="18"/>
                <w:lang w:val="bg-BG"/>
              </w:rPr>
              <w:t>лв.</w:t>
            </w:r>
          </w:p>
        </w:tc>
        <w:tc>
          <w:tcPr>
            <w:tcW w:w="30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4318" w:rsidRPr="00491630" w:rsidRDefault="00AC4318" w:rsidP="00942C0B">
            <w:pPr>
              <w:rPr>
                <w:rFonts w:ascii="Times New Roman" w:hAnsi="Times New Roman" w:cs="Times New Roman"/>
                <w:b/>
                <w:sz w:val="18"/>
                <w:szCs w:val="18"/>
                <w:lang w:val="bg-BG"/>
              </w:rPr>
            </w:pPr>
          </w:p>
        </w:tc>
        <w:tc>
          <w:tcPr>
            <w:tcW w:w="4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4318" w:rsidRPr="00491630" w:rsidRDefault="00AC4318" w:rsidP="00942C0B">
            <w:pPr>
              <w:rPr>
                <w:rFonts w:ascii="Times New Roman" w:hAnsi="Times New Roman" w:cs="Times New Roman"/>
                <w:b/>
                <w:sz w:val="18"/>
                <w:szCs w:val="18"/>
                <w:lang w:val="bg-BG"/>
              </w:rPr>
            </w:pPr>
          </w:p>
        </w:tc>
      </w:tr>
      <w:tr w:rsidR="00AC4318" w:rsidRPr="00E50A7F" w:rsidTr="00EA46CF">
        <w:trPr>
          <w:gridAfter w:val="1"/>
          <w:wAfter w:w="7" w:type="pct"/>
          <w:trHeight w:val="709"/>
        </w:trPr>
        <w:tc>
          <w:tcPr>
            <w:tcW w:w="1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C4318" w:rsidRPr="00531156" w:rsidRDefault="00AC4318" w:rsidP="00942C0B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531156">
              <w:rPr>
                <w:rFonts w:ascii="Times New Roman" w:hAnsi="Times New Roman" w:cs="Times New Roman"/>
                <w:bCs/>
                <w:sz w:val="16"/>
                <w:szCs w:val="16"/>
              </w:rPr>
              <w:t>16</w:t>
            </w:r>
          </w:p>
        </w:tc>
        <w:tc>
          <w:tcPr>
            <w:tcW w:w="11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C4318" w:rsidRPr="00531156" w:rsidRDefault="00AC4318" w:rsidP="00942C0B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bg-BG"/>
              </w:rPr>
              <w:t xml:space="preserve">Апарат за електроенцефалография 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(EE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bg-BG"/>
              </w:rPr>
              <w:t>Г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)</w:t>
            </w:r>
          </w:p>
        </w:tc>
        <w:tc>
          <w:tcPr>
            <w:tcW w:w="5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C4318" w:rsidRDefault="00AC4318" w:rsidP="00942C0B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EB Neuro </w:t>
            </w:r>
          </w:p>
          <w:p w:rsidR="00AC4318" w:rsidRDefault="00AC4318" w:rsidP="00942C0B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BE PLUS PRO</w:t>
            </w:r>
          </w:p>
          <w:p w:rsidR="00AC4318" w:rsidRPr="000D6FE5" w:rsidRDefault="00AC4318" w:rsidP="00942C0B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4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4318" w:rsidRDefault="00AC4318" w:rsidP="00942C0B">
            <w:r w:rsidRPr="004057E1">
              <w:rPr>
                <w:rFonts w:ascii="Times New Roman" w:hAnsi="Times New Roman" w:cs="Times New Roman"/>
                <w:bCs/>
                <w:sz w:val="18"/>
                <w:szCs w:val="18"/>
                <w:lang w:val="bg-BG"/>
              </w:rPr>
              <w:t>1 брой</w:t>
            </w:r>
          </w:p>
        </w:tc>
        <w:tc>
          <w:tcPr>
            <w:tcW w:w="6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C4318" w:rsidRDefault="00AC4318" w:rsidP="00942C0B">
            <w:pPr>
              <w:ind w:left="-107" w:right="36"/>
              <w:jc w:val="center"/>
              <w:rPr>
                <w:rFonts w:ascii="Times New Roman" w:hAnsi="Times New Roman" w:cs="Times New Roman"/>
                <w:bCs/>
                <w:sz w:val="18"/>
                <w:szCs w:val="18"/>
                <w:lang w:val="bg-BG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  <w:lang w:val="bg-BG"/>
              </w:rPr>
              <w:t>Отделение по нервни болести</w:t>
            </w:r>
          </w:p>
        </w:tc>
        <w:tc>
          <w:tcPr>
            <w:tcW w:w="54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C4318" w:rsidRDefault="00AC4318" w:rsidP="00942C0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bg-BG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bg-BG"/>
              </w:rPr>
              <w:t>Преносима</w:t>
            </w:r>
          </w:p>
        </w:tc>
        <w:tc>
          <w:tcPr>
            <w:tcW w:w="6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C4318" w:rsidRPr="00292DA1" w:rsidRDefault="00AC4318" w:rsidP="00942C0B">
            <w:pPr>
              <w:rPr>
                <w:rFonts w:ascii="Times New Roman" w:hAnsi="Times New Roman" w:cs="Times New Roman"/>
                <w:b/>
                <w:sz w:val="18"/>
                <w:szCs w:val="18"/>
                <w:lang w:val="bg-BG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bg-BG"/>
              </w:rPr>
              <w:t>44414,40 лв.</w:t>
            </w:r>
          </w:p>
        </w:tc>
        <w:tc>
          <w:tcPr>
            <w:tcW w:w="30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4318" w:rsidRPr="00491630" w:rsidRDefault="00AC4318" w:rsidP="00942C0B">
            <w:pPr>
              <w:rPr>
                <w:rFonts w:ascii="Times New Roman" w:hAnsi="Times New Roman" w:cs="Times New Roman"/>
                <w:b/>
                <w:sz w:val="18"/>
                <w:szCs w:val="18"/>
                <w:lang w:val="bg-BG"/>
              </w:rPr>
            </w:pPr>
          </w:p>
        </w:tc>
        <w:tc>
          <w:tcPr>
            <w:tcW w:w="4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4318" w:rsidRPr="00491630" w:rsidRDefault="00AC4318" w:rsidP="00942C0B">
            <w:pPr>
              <w:rPr>
                <w:rFonts w:ascii="Times New Roman" w:hAnsi="Times New Roman" w:cs="Times New Roman"/>
                <w:b/>
                <w:sz w:val="18"/>
                <w:szCs w:val="18"/>
                <w:lang w:val="bg-BG"/>
              </w:rPr>
            </w:pPr>
          </w:p>
        </w:tc>
      </w:tr>
      <w:tr w:rsidR="00AC4318" w:rsidRPr="00E50A7F" w:rsidTr="00EA46CF">
        <w:trPr>
          <w:trHeight w:val="430"/>
        </w:trPr>
        <w:tc>
          <w:tcPr>
            <w:tcW w:w="3014" w:type="pct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C4318" w:rsidRPr="00A723EE" w:rsidRDefault="00AC4318" w:rsidP="00942C0B">
            <w:pPr>
              <w:ind w:left="-107" w:right="-109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1219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C4318" w:rsidRPr="00CC18D6" w:rsidRDefault="00AC4318" w:rsidP="00942C0B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C18D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Общо ЗС: </w:t>
            </w:r>
            <w:r w:rsidRPr="00CC18D6">
              <w:rPr>
                <w:rFonts w:ascii="Times New Roman" w:hAnsi="Times New Roman" w:cs="Times New Roman"/>
                <w:b/>
                <w:bCs/>
                <w:sz w:val="20"/>
                <w:szCs w:val="20"/>
                <w:lang w:val="bg-BG"/>
              </w:rPr>
              <w:t>968183,</w:t>
            </w:r>
            <w:r w:rsidRPr="00AC4318">
              <w:rPr>
                <w:rFonts w:ascii="Times New Roman" w:hAnsi="Times New Roman" w:cs="Times New Roman"/>
                <w:b/>
                <w:bCs/>
                <w:sz w:val="20"/>
                <w:szCs w:val="20"/>
                <w:lang w:val="bg-BG"/>
              </w:rPr>
              <w:t xml:space="preserve">28 </w:t>
            </w:r>
            <w:r w:rsidRPr="00AC431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лв.</w:t>
            </w:r>
          </w:p>
        </w:tc>
        <w:tc>
          <w:tcPr>
            <w:tcW w:w="767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4318" w:rsidRPr="003A35D3" w:rsidRDefault="00AC4318" w:rsidP="00942C0B">
            <w:pPr>
              <w:jc w:val="right"/>
              <w:rPr>
                <w:rFonts w:ascii="Times New Roman" w:hAnsi="Times New Roman" w:cs="Times New Roman"/>
                <w:b/>
                <w:bCs/>
                <w:sz w:val="16"/>
                <w:szCs w:val="16"/>
                <w:highlight w:val="yellow"/>
              </w:rPr>
            </w:pPr>
          </w:p>
        </w:tc>
      </w:tr>
    </w:tbl>
    <w:p w:rsidR="00AC4318" w:rsidRDefault="00AC4318" w:rsidP="00AC4318">
      <w:pPr>
        <w:pStyle w:val="BodyTextIndent21"/>
        <w:tabs>
          <w:tab w:val="left" w:pos="1134"/>
        </w:tabs>
        <w:spacing w:after="0" w:line="240" w:lineRule="auto"/>
        <w:jc w:val="both"/>
      </w:pPr>
    </w:p>
    <w:p w:rsidR="00AC4318" w:rsidRPr="002A660B" w:rsidRDefault="00AC4318" w:rsidP="00AC4318">
      <w:pPr>
        <w:ind w:left="-284" w:right="-228" w:firstLine="567"/>
        <w:jc w:val="both"/>
        <w:rPr>
          <w:rFonts w:ascii="Times New Roman" w:hAnsi="Times New Roman" w:cs="Times New Roman"/>
          <w:b/>
          <w:bCs/>
          <w:spacing w:val="20"/>
          <w:lang w:val="bg-BG"/>
        </w:rPr>
      </w:pPr>
      <w:r w:rsidRPr="00CB04C0">
        <w:rPr>
          <w:rFonts w:ascii="Times New Roman" w:hAnsi="Times New Roman"/>
          <w:lang w:eastAsia="bg-BG"/>
        </w:rPr>
        <w:t xml:space="preserve">*Посочената застрахователна премия е цената, която </w:t>
      </w:r>
      <w:r>
        <w:rPr>
          <w:rFonts w:ascii="Times New Roman" w:hAnsi="Times New Roman"/>
          <w:lang w:val="bg-BG" w:eastAsia="bg-BG"/>
        </w:rPr>
        <w:t xml:space="preserve">предприятието </w:t>
      </w:r>
      <w:r w:rsidRPr="00CB04C0">
        <w:rPr>
          <w:rFonts w:ascii="Times New Roman" w:hAnsi="Times New Roman"/>
          <w:lang w:eastAsia="bg-BG"/>
        </w:rPr>
        <w:t xml:space="preserve">следва да заплати за сключване на валидна </w:t>
      </w:r>
      <w:r w:rsidRPr="00605D51">
        <w:rPr>
          <w:rFonts w:ascii="Times New Roman" w:hAnsi="Times New Roman" w:cs="Times New Roman"/>
          <w:lang w:val="bg-BG"/>
        </w:rPr>
        <w:t>З</w:t>
      </w:r>
      <w:r w:rsidRPr="00605D51">
        <w:rPr>
          <w:rFonts w:ascii="Times New Roman" w:hAnsi="Times New Roman" w:cs="Times New Roman"/>
          <w:lang w:eastAsia="bg-BG"/>
        </w:rPr>
        <w:t>астраховка „</w:t>
      </w:r>
      <w:r>
        <w:rPr>
          <w:rFonts w:ascii="Times New Roman" w:hAnsi="Times New Roman" w:cs="Times New Roman"/>
          <w:lang w:val="bg-BG" w:eastAsia="bg-BG"/>
        </w:rPr>
        <w:t>Медицинска апаратура”</w:t>
      </w:r>
      <w:r>
        <w:rPr>
          <w:rFonts w:ascii="Times New Roman" w:hAnsi="Times New Roman" w:cs="Times New Roman"/>
          <w:b/>
          <w:bCs/>
          <w:spacing w:val="20"/>
        </w:rPr>
        <w:t xml:space="preserve"> </w:t>
      </w:r>
      <w:r w:rsidRPr="00CB04C0">
        <w:rPr>
          <w:rFonts w:ascii="Times New Roman" w:hAnsi="Times New Roman"/>
          <w:lang w:eastAsia="bg-BG"/>
        </w:rPr>
        <w:t xml:space="preserve">за срок от </w:t>
      </w:r>
      <w:r>
        <w:rPr>
          <w:rFonts w:ascii="Times New Roman" w:hAnsi="Times New Roman"/>
          <w:lang w:val="bg-BG" w:eastAsia="bg-BG"/>
        </w:rPr>
        <w:t>12 /дванадесет месеца/</w:t>
      </w:r>
      <w:r w:rsidRPr="00CB04C0">
        <w:rPr>
          <w:rFonts w:ascii="Times New Roman" w:hAnsi="Times New Roman"/>
          <w:lang w:eastAsia="bg-BG"/>
        </w:rPr>
        <w:t>. В нея са включени всички дължими вноски и такси,</w:t>
      </w:r>
      <w:r>
        <w:rPr>
          <w:rFonts w:ascii="Times New Roman" w:hAnsi="Times New Roman"/>
          <w:lang w:eastAsia="bg-BG"/>
        </w:rPr>
        <w:t xml:space="preserve"> </w:t>
      </w:r>
      <w:r w:rsidRPr="00D8155E">
        <w:rPr>
          <w:rFonts w:ascii="Times New Roman" w:hAnsi="Times New Roman" w:cs="Times New Roman"/>
          <w:lang w:val="bg-BG"/>
        </w:rPr>
        <w:t>включително размера на данъка съгласно чл. 9 и чл. 10 от Закона за данъка върху застрахователната премия</w:t>
      </w:r>
      <w:r>
        <w:rPr>
          <w:rFonts w:ascii="Times New Roman" w:hAnsi="Times New Roman" w:cs="Times New Roman"/>
          <w:lang w:val="bg-BG"/>
        </w:rPr>
        <w:t>.</w:t>
      </w:r>
    </w:p>
    <w:p w:rsidR="00AC4318" w:rsidRDefault="00AC4318" w:rsidP="00AC4318">
      <w:pPr>
        <w:spacing w:line="312" w:lineRule="auto"/>
        <w:ind w:left="-284" w:right="-228" w:firstLine="567"/>
        <w:rPr>
          <w:rFonts w:ascii="Times New Roman" w:hAnsi="Times New Roman" w:cs="Times New Roman"/>
          <w:b/>
          <w:lang w:val="bg-BG"/>
        </w:rPr>
      </w:pPr>
    </w:p>
    <w:p w:rsidR="00AC4318" w:rsidRPr="004037BD" w:rsidRDefault="00AC4318" w:rsidP="00AC4318">
      <w:pPr>
        <w:spacing w:line="312" w:lineRule="auto"/>
        <w:ind w:left="-284" w:right="-228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  <w:lang w:val="bg-BG"/>
        </w:rPr>
        <w:t xml:space="preserve">Обща стойност на </w:t>
      </w:r>
      <w:r w:rsidRPr="004037BD">
        <w:rPr>
          <w:rFonts w:ascii="Times New Roman" w:hAnsi="Times New Roman" w:cs="Times New Roman"/>
          <w:b/>
        </w:rPr>
        <w:t>застрахователн</w:t>
      </w:r>
      <w:r>
        <w:rPr>
          <w:rFonts w:ascii="Times New Roman" w:hAnsi="Times New Roman" w:cs="Times New Roman"/>
          <w:b/>
          <w:lang w:val="bg-BG"/>
        </w:rPr>
        <w:t xml:space="preserve">ите </w:t>
      </w:r>
      <w:r w:rsidRPr="004037BD">
        <w:rPr>
          <w:rFonts w:ascii="Times New Roman" w:hAnsi="Times New Roman" w:cs="Times New Roman"/>
          <w:b/>
        </w:rPr>
        <w:t>преми</w:t>
      </w:r>
      <w:r>
        <w:rPr>
          <w:rFonts w:ascii="Times New Roman" w:hAnsi="Times New Roman" w:cs="Times New Roman"/>
          <w:b/>
          <w:lang w:val="bg-BG"/>
        </w:rPr>
        <w:t>и</w:t>
      </w:r>
      <w:r w:rsidRPr="004037BD">
        <w:rPr>
          <w:rFonts w:ascii="Times New Roman" w:hAnsi="Times New Roman" w:cs="Times New Roman"/>
          <w:b/>
        </w:rPr>
        <w:t xml:space="preserve"> - .........</w:t>
      </w:r>
      <w:r w:rsidRPr="004037BD">
        <w:rPr>
          <w:rFonts w:ascii="Times New Roman" w:hAnsi="Times New Roman" w:cs="Times New Roman"/>
          <w:b/>
          <w:lang w:val="bg-BG"/>
        </w:rPr>
        <w:t>.........</w:t>
      </w:r>
      <w:r w:rsidRPr="004037BD">
        <w:rPr>
          <w:rFonts w:ascii="Times New Roman" w:hAnsi="Times New Roman" w:cs="Times New Roman"/>
          <w:b/>
        </w:rPr>
        <w:t>.... (................</w:t>
      </w:r>
      <w:r>
        <w:rPr>
          <w:rFonts w:ascii="Times New Roman" w:hAnsi="Times New Roman" w:cs="Times New Roman"/>
          <w:b/>
        </w:rPr>
        <w:t>..............................</w:t>
      </w:r>
      <w:r w:rsidRPr="004037BD">
        <w:rPr>
          <w:rFonts w:ascii="Times New Roman" w:hAnsi="Times New Roman" w:cs="Times New Roman"/>
          <w:b/>
        </w:rPr>
        <w:t>.) лева.</w:t>
      </w:r>
    </w:p>
    <w:p w:rsidR="00AC4318" w:rsidRPr="00D8155E" w:rsidRDefault="00AC4318" w:rsidP="00AC4318">
      <w:pPr>
        <w:ind w:firstLine="708"/>
        <w:jc w:val="both"/>
        <w:rPr>
          <w:rFonts w:ascii="Times New Roman" w:hAnsi="Times New Roman" w:cs="Times New Roman"/>
          <w:lang w:val="ru-RU"/>
        </w:rPr>
      </w:pPr>
      <w:r w:rsidRPr="00D8155E">
        <w:rPr>
          <w:rFonts w:ascii="Times New Roman" w:hAnsi="Times New Roman" w:cs="Times New Roman"/>
          <w:lang w:val="ru-RU"/>
        </w:rPr>
        <w:t xml:space="preserve">Декларираме, че посочената цена не подлежи на промяна и в нея са включении всички разходи по изпълнението на поръчката за срок от </w:t>
      </w:r>
      <w:r w:rsidRPr="00D7343A">
        <w:rPr>
          <w:rFonts w:ascii="Times New Roman" w:hAnsi="Times New Roman" w:cs="Times New Roman"/>
        </w:rPr>
        <w:t>12</w:t>
      </w:r>
      <w:r w:rsidRPr="00D7343A">
        <w:rPr>
          <w:rFonts w:ascii="Times New Roman" w:hAnsi="Times New Roman" w:cs="Times New Roman"/>
          <w:lang w:val="bg-BG"/>
        </w:rPr>
        <w:t xml:space="preserve"> /дванадесет/</w:t>
      </w:r>
      <w:r>
        <w:rPr>
          <w:rFonts w:ascii="Times New Roman" w:hAnsi="Times New Roman" w:cs="Times New Roman"/>
          <w:lang w:val="bg-BG"/>
        </w:rPr>
        <w:t xml:space="preserve"> </w:t>
      </w:r>
      <w:r w:rsidRPr="000C3A8D">
        <w:rPr>
          <w:rFonts w:ascii="Times New Roman" w:hAnsi="Times New Roman" w:cs="Times New Roman"/>
          <w:lang w:val="bg-BG"/>
        </w:rPr>
        <w:t>месеца</w:t>
      </w:r>
      <w:r w:rsidRPr="00D8155E">
        <w:rPr>
          <w:rFonts w:ascii="Times New Roman" w:hAnsi="Times New Roman" w:cs="Times New Roman"/>
          <w:lang w:val="ru-RU"/>
        </w:rPr>
        <w:t>.</w:t>
      </w:r>
    </w:p>
    <w:p w:rsidR="00AC4318" w:rsidRDefault="00AC4318" w:rsidP="00AC4318">
      <w:pPr>
        <w:ind w:firstLine="708"/>
        <w:jc w:val="both"/>
        <w:rPr>
          <w:rFonts w:ascii="Times New Roman" w:hAnsi="Times New Roman" w:cs="Times New Roman"/>
          <w:lang w:val="ru-RU"/>
        </w:rPr>
      </w:pPr>
      <w:r w:rsidRPr="00D8155E">
        <w:rPr>
          <w:rFonts w:ascii="Times New Roman" w:hAnsi="Times New Roman" w:cs="Times New Roman"/>
          <w:lang w:val="ru-RU"/>
        </w:rPr>
        <w:lastRenderedPageBreak/>
        <w:t>Бонусите и отстъпките са включении в настоящото ценово предложение.</w:t>
      </w:r>
    </w:p>
    <w:p w:rsidR="00AC4318" w:rsidRDefault="00AC4318" w:rsidP="00AC4318">
      <w:pPr>
        <w:ind w:left="5664"/>
        <w:rPr>
          <w:rFonts w:ascii="Times New Roman" w:hAnsi="Times New Roman" w:cs="Times New Roman"/>
          <w:lang w:val="bg-BG"/>
        </w:rPr>
      </w:pPr>
    </w:p>
    <w:p w:rsidR="00AC4318" w:rsidRDefault="00AC4318" w:rsidP="00AC4318">
      <w:pPr>
        <w:ind w:left="4956" w:firstLine="708"/>
        <w:rPr>
          <w:rFonts w:ascii="Times New Roman" w:hAnsi="Times New Roman" w:cs="Times New Roman"/>
          <w:lang w:val="bg-BG"/>
        </w:rPr>
      </w:pPr>
    </w:p>
    <w:p w:rsidR="00AC4318" w:rsidRPr="000C3A8D" w:rsidRDefault="00AC4318" w:rsidP="003F0D36">
      <w:pPr>
        <w:ind w:left="4956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lang w:val="bg-BG"/>
        </w:rPr>
        <w:t>Участник</w:t>
      </w:r>
      <w:r w:rsidRPr="000C3A8D">
        <w:rPr>
          <w:rFonts w:ascii="Times New Roman" w:hAnsi="Times New Roman" w:cs="Times New Roman"/>
        </w:rPr>
        <w:t>: ……………………….........</w:t>
      </w:r>
    </w:p>
    <w:p w:rsidR="00AC4318" w:rsidRPr="000C3A8D" w:rsidRDefault="00AC4318" w:rsidP="00AC4318">
      <w:pPr>
        <w:ind w:firstLine="708"/>
        <w:rPr>
          <w:rFonts w:ascii="Times New Roman" w:hAnsi="Times New Roman" w:cs="Times New Roman"/>
          <w:bCs/>
          <w:i/>
          <w:iCs/>
        </w:rPr>
      </w:pPr>
      <w:r>
        <w:rPr>
          <w:rFonts w:ascii="Times New Roman" w:hAnsi="Times New Roman" w:cs="Times New Roman"/>
          <w:i/>
          <w:iCs/>
        </w:rPr>
        <w:tab/>
      </w:r>
      <w:r>
        <w:rPr>
          <w:rFonts w:ascii="Times New Roman" w:hAnsi="Times New Roman" w:cs="Times New Roman"/>
          <w:i/>
          <w:iCs/>
        </w:rPr>
        <w:tab/>
      </w:r>
      <w:r>
        <w:rPr>
          <w:rFonts w:ascii="Times New Roman" w:hAnsi="Times New Roman" w:cs="Times New Roman"/>
          <w:i/>
          <w:iCs/>
        </w:rPr>
        <w:tab/>
      </w:r>
      <w:r>
        <w:rPr>
          <w:rFonts w:ascii="Times New Roman" w:hAnsi="Times New Roman" w:cs="Times New Roman"/>
          <w:i/>
          <w:iCs/>
        </w:rPr>
        <w:tab/>
      </w:r>
      <w:r>
        <w:rPr>
          <w:rFonts w:ascii="Times New Roman" w:hAnsi="Times New Roman" w:cs="Times New Roman"/>
          <w:i/>
          <w:iCs/>
        </w:rPr>
        <w:tab/>
      </w:r>
      <w:r>
        <w:rPr>
          <w:rFonts w:ascii="Times New Roman" w:hAnsi="Times New Roman" w:cs="Times New Roman"/>
          <w:i/>
          <w:iCs/>
        </w:rPr>
        <w:tab/>
      </w:r>
      <w:r>
        <w:rPr>
          <w:rFonts w:ascii="Times New Roman" w:hAnsi="Times New Roman" w:cs="Times New Roman"/>
          <w:i/>
          <w:iCs/>
        </w:rPr>
        <w:tab/>
      </w:r>
      <w:r>
        <w:rPr>
          <w:rFonts w:ascii="Times New Roman" w:hAnsi="Times New Roman" w:cs="Times New Roman"/>
          <w:i/>
          <w:iCs/>
        </w:rPr>
        <w:tab/>
      </w:r>
      <w:r w:rsidRPr="000C3A8D">
        <w:rPr>
          <w:rFonts w:ascii="Times New Roman" w:hAnsi="Times New Roman" w:cs="Times New Roman"/>
          <w:i/>
          <w:iCs/>
        </w:rPr>
        <w:t>(подпис и печат)</w:t>
      </w:r>
    </w:p>
    <w:p w:rsidR="00AC4318" w:rsidRDefault="00AC4318" w:rsidP="00AC4318">
      <w:pPr>
        <w:ind w:left="5664"/>
        <w:rPr>
          <w:rFonts w:ascii="Times New Roman" w:hAnsi="Times New Roman" w:cs="Times New Roman"/>
          <w:lang w:val="bg-BG"/>
        </w:rPr>
      </w:pPr>
    </w:p>
    <w:p w:rsidR="00AC4318" w:rsidRDefault="00AC4318" w:rsidP="00AC4318">
      <w:pPr>
        <w:widowControl w:val="0"/>
        <w:autoSpaceDE w:val="0"/>
        <w:autoSpaceDN w:val="0"/>
        <w:adjustRightInd w:val="0"/>
        <w:spacing w:line="276" w:lineRule="auto"/>
        <w:rPr>
          <w:rFonts w:ascii="Times New Roman" w:hAnsi="Times New Roman" w:cs="Times New Roman"/>
          <w:b/>
          <w:bCs/>
        </w:rPr>
      </w:pPr>
    </w:p>
    <w:p w:rsidR="00EA30E6" w:rsidRDefault="00EA30E6" w:rsidP="00EA30E6">
      <w:pPr>
        <w:ind w:left="-426" w:right="-711"/>
      </w:pPr>
    </w:p>
    <w:p w:rsidR="003F0D36" w:rsidRDefault="003F0D36" w:rsidP="00EA30E6">
      <w:pPr>
        <w:ind w:left="-426" w:right="-711"/>
      </w:pPr>
    </w:p>
    <w:p w:rsidR="003F0D36" w:rsidRDefault="003F0D36" w:rsidP="00EA30E6">
      <w:pPr>
        <w:ind w:left="-426" w:right="-711"/>
      </w:pPr>
    </w:p>
    <w:p w:rsidR="003F0D36" w:rsidRDefault="003F0D36" w:rsidP="00EA30E6">
      <w:pPr>
        <w:ind w:left="-426" w:right="-711"/>
      </w:pPr>
    </w:p>
    <w:p w:rsidR="003F0D36" w:rsidRDefault="003F0D36" w:rsidP="00EA30E6">
      <w:pPr>
        <w:ind w:left="-426" w:right="-711"/>
      </w:pPr>
    </w:p>
    <w:p w:rsidR="003F0D36" w:rsidRDefault="003F0D36" w:rsidP="00EA30E6">
      <w:pPr>
        <w:ind w:left="-426" w:right="-711"/>
      </w:pPr>
    </w:p>
    <w:p w:rsidR="003F0D36" w:rsidRDefault="003F0D36" w:rsidP="00EA30E6">
      <w:pPr>
        <w:ind w:left="-426" w:right="-711"/>
      </w:pPr>
    </w:p>
    <w:p w:rsidR="003F0D36" w:rsidRDefault="003F0D36" w:rsidP="00EA30E6">
      <w:pPr>
        <w:ind w:left="-426" w:right="-711"/>
      </w:pPr>
    </w:p>
    <w:p w:rsidR="003F0D36" w:rsidRDefault="003F0D36" w:rsidP="00EA30E6">
      <w:pPr>
        <w:ind w:left="-426" w:right="-711"/>
      </w:pPr>
    </w:p>
    <w:p w:rsidR="003F0D36" w:rsidRDefault="003F0D36" w:rsidP="00EA30E6">
      <w:pPr>
        <w:ind w:left="-426" w:right="-711"/>
      </w:pPr>
    </w:p>
    <w:p w:rsidR="003F0D36" w:rsidRDefault="003F0D36" w:rsidP="00EA30E6">
      <w:pPr>
        <w:ind w:left="-426" w:right="-711"/>
      </w:pPr>
    </w:p>
    <w:p w:rsidR="003F0D36" w:rsidRDefault="003F0D36" w:rsidP="00EA30E6">
      <w:pPr>
        <w:ind w:left="-426" w:right="-711"/>
      </w:pPr>
    </w:p>
    <w:p w:rsidR="003F0D36" w:rsidRDefault="003F0D36" w:rsidP="00EA30E6">
      <w:pPr>
        <w:ind w:left="-426" w:right="-711"/>
      </w:pPr>
    </w:p>
    <w:p w:rsidR="003F0D36" w:rsidRDefault="003F0D36" w:rsidP="00EA30E6">
      <w:pPr>
        <w:ind w:left="-426" w:right="-711"/>
      </w:pPr>
    </w:p>
    <w:p w:rsidR="003F0D36" w:rsidRDefault="003F0D36" w:rsidP="00EA30E6">
      <w:pPr>
        <w:ind w:left="-426" w:right="-711"/>
      </w:pPr>
    </w:p>
    <w:p w:rsidR="003F0D36" w:rsidRDefault="003F0D36" w:rsidP="00EA30E6">
      <w:pPr>
        <w:ind w:left="-426" w:right="-711"/>
      </w:pPr>
    </w:p>
    <w:p w:rsidR="003F0D36" w:rsidRDefault="003F0D36" w:rsidP="00EA30E6">
      <w:pPr>
        <w:ind w:left="-426" w:right="-711"/>
      </w:pPr>
    </w:p>
    <w:p w:rsidR="003F0D36" w:rsidRDefault="003F0D36" w:rsidP="00EA30E6">
      <w:pPr>
        <w:ind w:left="-426" w:right="-711"/>
      </w:pPr>
    </w:p>
    <w:p w:rsidR="003F0D36" w:rsidRDefault="003F0D36" w:rsidP="00EA30E6">
      <w:pPr>
        <w:ind w:left="-426" w:right="-711"/>
      </w:pPr>
    </w:p>
    <w:p w:rsidR="003F0D36" w:rsidRDefault="003F0D36" w:rsidP="00EA30E6">
      <w:pPr>
        <w:ind w:left="-426" w:right="-711"/>
      </w:pPr>
    </w:p>
    <w:p w:rsidR="003F0D36" w:rsidRDefault="003F0D36" w:rsidP="00EA30E6">
      <w:pPr>
        <w:ind w:left="-426" w:right="-711"/>
      </w:pPr>
    </w:p>
    <w:p w:rsidR="003F0D36" w:rsidRDefault="003F0D36" w:rsidP="00EA30E6">
      <w:pPr>
        <w:ind w:left="-426" w:right="-711"/>
      </w:pPr>
    </w:p>
    <w:p w:rsidR="003F0D36" w:rsidRDefault="003F0D36" w:rsidP="00EA30E6">
      <w:pPr>
        <w:ind w:left="-426" w:right="-711"/>
      </w:pPr>
    </w:p>
    <w:p w:rsidR="003F0D36" w:rsidRDefault="003F0D36" w:rsidP="00EA30E6">
      <w:pPr>
        <w:ind w:left="-426" w:right="-711"/>
      </w:pPr>
    </w:p>
    <w:p w:rsidR="003F0D36" w:rsidRDefault="003F0D36" w:rsidP="00EA30E6">
      <w:pPr>
        <w:ind w:left="-426" w:right="-711"/>
      </w:pPr>
    </w:p>
    <w:p w:rsidR="003F0D36" w:rsidRDefault="003F0D36" w:rsidP="00EA30E6">
      <w:pPr>
        <w:ind w:left="-426" w:right="-711"/>
      </w:pPr>
    </w:p>
    <w:p w:rsidR="003F0D36" w:rsidRDefault="003F0D36" w:rsidP="00EA30E6">
      <w:pPr>
        <w:ind w:left="-426" w:right="-711"/>
      </w:pPr>
    </w:p>
    <w:p w:rsidR="003F0D36" w:rsidRDefault="003F0D36" w:rsidP="00EA30E6">
      <w:pPr>
        <w:ind w:left="-426" w:right="-711"/>
      </w:pPr>
    </w:p>
    <w:p w:rsidR="003F0D36" w:rsidRDefault="003F0D36" w:rsidP="00EA30E6">
      <w:pPr>
        <w:ind w:left="-426" w:right="-711"/>
      </w:pPr>
    </w:p>
    <w:p w:rsidR="003E11DA" w:rsidRDefault="003E11DA" w:rsidP="00EA30E6">
      <w:pPr>
        <w:ind w:left="-426" w:right="-711"/>
      </w:pPr>
    </w:p>
    <w:p w:rsidR="003E11DA" w:rsidRDefault="003E11DA" w:rsidP="00EA30E6">
      <w:pPr>
        <w:ind w:left="-426" w:right="-711"/>
      </w:pPr>
    </w:p>
    <w:p w:rsidR="003E11DA" w:rsidRDefault="003E11DA" w:rsidP="00EA30E6">
      <w:pPr>
        <w:ind w:left="-426" w:right="-711"/>
      </w:pPr>
    </w:p>
    <w:p w:rsidR="003E11DA" w:rsidRDefault="003E11DA" w:rsidP="00EA30E6">
      <w:pPr>
        <w:ind w:left="-426" w:right="-711"/>
      </w:pPr>
    </w:p>
    <w:p w:rsidR="003E11DA" w:rsidRDefault="003E11DA" w:rsidP="00EA30E6">
      <w:pPr>
        <w:ind w:left="-426" w:right="-711"/>
      </w:pPr>
    </w:p>
    <w:p w:rsidR="003E11DA" w:rsidRDefault="003E11DA" w:rsidP="00EA30E6">
      <w:pPr>
        <w:ind w:left="-426" w:right="-711"/>
      </w:pPr>
    </w:p>
    <w:p w:rsidR="003E11DA" w:rsidRDefault="003E11DA" w:rsidP="00EA30E6">
      <w:pPr>
        <w:ind w:left="-426" w:right="-711"/>
      </w:pPr>
    </w:p>
    <w:p w:rsidR="003E11DA" w:rsidRDefault="003E11DA" w:rsidP="00EA30E6">
      <w:pPr>
        <w:ind w:left="-426" w:right="-711"/>
      </w:pPr>
      <w:bookmarkStart w:id="0" w:name="_GoBack"/>
      <w:bookmarkEnd w:id="0"/>
    </w:p>
    <w:p w:rsidR="003F0D36" w:rsidRDefault="003F0D36" w:rsidP="00EA30E6">
      <w:pPr>
        <w:ind w:left="-426" w:right="-711"/>
      </w:pPr>
    </w:p>
    <w:p w:rsidR="003F0D36" w:rsidRDefault="003F0D36" w:rsidP="00EA30E6">
      <w:pPr>
        <w:ind w:left="-426" w:right="-711"/>
      </w:pPr>
    </w:p>
    <w:p w:rsidR="003F0D36" w:rsidRDefault="003F0D36" w:rsidP="00EA30E6">
      <w:pPr>
        <w:ind w:left="-426" w:right="-711"/>
      </w:pPr>
    </w:p>
    <w:p w:rsidR="003F0D36" w:rsidRDefault="003F0D36" w:rsidP="00EA30E6">
      <w:pPr>
        <w:ind w:left="-426" w:right="-711"/>
      </w:pPr>
    </w:p>
    <w:p w:rsidR="003F0D36" w:rsidRDefault="003F0D36" w:rsidP="00EA30E6">
      <w:pPr>
        <w:ind w:left="-426" w:right="-711"/>
      </w:pPr>
    </w:p>
    <w:p w:rsidR="003F0D36" w:rsidRDefault="003F0D36" w:rsidP="00EA30E6">
      <w:pPr>
        <w:ind w:left="-426" w:right="-711"/>
      </w:pPr>
    </w:p>
    <w:p w:rsidR="003F0D36" w:rsidRDefault="003F0D36" w:rsidP="00EA30E6">
      <w:pPr>
        <w:ind w:left="-426" w:right="-711"/>
      </w:pPr>
    </w:p>
    <w:p w:rsidR="003F0D36" w:rsidRDefault="003F0D36" w:rsidP="003F0D36">
      <w:pPr>
        <w:jc w:val="center"/>
        <w:rPr>
          <w:rFonts w:ascii="Times New Roman" w:hAnsi="Times New Roman" w:cs="Times New Roman"/>
          <w:b/>
          <w:bCs/>
          <w:lang w:val="bg-BG"/>
        </w:rPr>
      </w:pPr>
      <w:r w:rsidRPr="007C2710">
        <w:rPr>
          <w:rFonts w:ascii="Times New Roman" w:hAnsi="Times New Roman" w:cs="Times New Roman"/>
          <w:b/>
          <w:bCs/>
          <w:lang w:val="bg-BG"/>
        </w:rPr>
        <w:lastRenderedPageBreak/>
        <w:t>АДМИНИСТРАТИВНИ ДАННИ ЗА УЧАСТНИКА</w:t>
      </w:r>
    </w:p>
    <w:p w:rsidR="003F0D36" w:rsidRPr="00C61174" w:rsidRDefault="003F0D36" w:rsidP="003F0D36">
      <w:pPr>
        <w:jc w:val="center"/>
        <w:rPr>
          <w:rFonts w:ascii="Times New Roman" w:hAnsi="Times New Roman" w:cs="Times New Roman"/>
        </w:rPr>
      </w:pPr>
    </w:p>
    <w:tbl>
      <w:tblPr>
        <w:tblStyle w:val="a3"/>
        <w:tblW w:w="9923" w:type="dxa"/>
        <w:tblInd w:w="-572" w:type="dxa"/>
        <w:tblLook w:val="04A0" w:firstRow="1" w:lastRow="0" w:firstColumn="1" w:lastColumn="0" w:noHBand="0" w:noVBand="1"/>
      </w:tblPr>
      <w:tblGrid>
        <w:gridCol w:w="4786"/>
        <w:gridCol w:w="5137"/>
      </w:tblGrid>
      <w:tr w:rsidR="003F0D36" w:rsidRPr="00C61174" w:rsidTr="003F0D36">
        <w:tc>
          <w:tcPr>
            <w:tcW w:w="4786" w:type="dxa"/>
          </w:tcPr>
          <w:p w:rsidR="003F0D36" w:rsidRPr="00784B1F" w:rsidRDefault="003F0D36" w:rsidP="00942C0B">
            <w:pPr>
              <w:rPr>
                <w:rFonts w:ascii="Cambria" w:hAnsi="Cambria"/>
              </w:rPr>
            </w:pPr>
          </w:p>
          <w:p w:rsidR="003F0D36" w:rsidRPr="00784B1F" w:rsidRDefault="003F0D36" w:rsidP="00942C0B">
            <w:pPr>
              <w:rPr>
                <w:rFonts w:ascii="Cambria" w:hAnsi="Cambria"/>
              </w:rPr>
            </w:pPr>
            <w:r w:rsidRPr="00784B1F">
              <w:rPr>
                <w:rFonts w:ascii="Cambria" w:hAnsi="Cambria"/>
              </w:rPr>
              <w:t xml:space="preserve">Наименование на участника:   </w:t>
            </w:r>
          </w:p>
          <w:p w:rsidR="003F0D36" w:rsidRPr="00784B1F" w:rsidRDefault="003F0D36" w:rsidP="00942C0B">
            <w:pPr>
              <w:rPr>
                <w:rFonts w:ascii="Cambria" w:hAnsi="Cambria"/>
              </w:rPr>
            </w:pPr>
          </w:p>
        </w:tc>
        <w:tc>
          <w:tcPr>
            <w:tcW w:w="5137" w:type="dxa"/>
          </w:tcPr>
          <w:p w:rsidR="003F0D36" w:rsidRDefault="003F0D36" w:rsidP="00942C0B">
            <w:pPr>
              <w:rPr>
                <w:rFonts w:ascii="Times New Roman" w:hAnsi="Times New Roman" w:cs="Times New Roman"/>
              </w:rPr>
            </w:pPr>
          </w:p>
          <w:p w:rsidR="003F0D36" w:rsidRPr="00C61174" w:rsidRDefault="003F0D36" w:rsidP="00942C0B">
            <w:pPr>
              <w:rPr>
                <w:rFonts w:ascii="Times New Roman" w:hAnsi="Times New Roman" w:cs="Times New Roman"/>
              </w:rPr>
            </w:pPr>
          </w:p>
        </w:tc>
      </w:tr>
      <w:tr w:rsidR="003F0D36" w:rsidRPr="00C61174" w:rsidTr="003F0D36">
        <w:tc>
          <w:tcPr>
            <w:tcW w:w="4786" w:type="dxa"/>
          </w:tcPr>
          <w:p w:rsidR="003F0D36" w:rsidRPr="00784B1F" w:rsidRDefault="003F0D36" w:rsidP="00942C0B">
            <w:pPr>
              <w:rPr>
                <w:rFonts w:ascii="Cambria" w:hAnsi="Cambria"/>
              </w:rPr>
            </w:pPr>
            <w:r w:rsidRPr="00784B1F">
              <w:rPr>
                <w:rFonts w:ascii="Cambria" w:hAnsi="Cambria"/>
              </w:rPr>
              <w:t>ЕИК/БУЛСТАТ/</w:t>
            </w:r>
          </w:p>
          <w:p w:rsidR="003F0D36" w:rsidRPr="00784B1F" w:rsidRDefault="003F0D36" w:rsidP="00942C0B">
            <w:pPr>
              <w:rPr>
                <w:rFonts w:ascii="Cambria" w:hAnsi="Cambria"/>
              </w:rPr>
            </w:pPr>
          </w:p>
        </w:tc>
        <w:tc>
          <w:tcPr>
            <w:tcW w:w="5137" w:type="dxa"/>
          </w:tcPr>
          <w:p w:rsidR="003F0D36" w:rsidRPr="00C61174" w:rsidRDefault="003F0D36" w:rsidP="00942C0B">
            <w:pPr>
              <w:rPr>
                <w:rFonts w:ascii="Times New Roman" w:hAnsi="Times New Roman" w:cs="Times New Roman"/>
              </w:rPr>
            </w:pPr>
          </w:p>
        </w:tc>
      </w:tr>
      <w:tr w:rsidR="003F0D36" w:rsidRPr="00C61174" w:rsidTr="003F0D36">
        <w:trPr>
          <w:trHeight w:val="243"/>
        </w:trPr>
        <w:tc>
          <w:tcPr>
            <w:tcW w:w="4786" w:type="dxa"/>
            <w:vMerge w:val="restart"/>
          </w:tcPr>
          <w:p w:rsidR="003F0D36" w:rsidRPr="00784B1F" w:rsidRDefault="003F0D36" w:rsidP="00942C0B">
            <w:pPr>
              <w:rPr>
                <w:rFonts w:ascii="Cambria" w:hAnsi="Cambria"/>
              </w:rPr>
            </w:pPr>
            <w:r w:rsidRPr="00784B1F">
              <w:rPr>
                <w:rFonts w:ascii="Cambria" w:hAnsi="Cambria"/>
              </w:rPr>
              <w:t>Седалище и адрес на управление:</w:t>
            </w:r>
          </w:p>
          <w:p w:rsidR="003F0D36" w:rsidRPr="00784B1F" w:rsidRDefault="003F0D36" w:rsidP="00942C0B">
            <w:pPr>
              <w:rPr>
                <w:rFonts w:ascii="Cambria" w:hAnsi="Cambria"/>
              </w:rPr>
            </w:pPr>
            <w:r w:rsidRPr="00784B1F">
              <w:rPr>
                <w:rFonts w:ascii="Cambria" w:hAnsi="Cambria"/>
              </w:rPr>
              <w:t xml:space="preserve"> </w:t>
            </w:r>
          </w:p>
        </w:tc>
        <w:tc>
          <w:tcPr>
            <w:tcW w:w="5137" w:type="dxa"/>
          </w:tcPr>
          <w:p w:rsidR="003F0D36" w:rsidRPr="00784B1F" w:rsidRDefault="003F0D36" w:rsidP="00942C0B">
            <w:pPr>
              <w:rPr>
                <w:rStyle w:val="a7"/>
              </w:rPr>
            </w:pPr>
            <w:r w:rsidRPr="00784B1F">
              <w:rPr>
                <w:rStyle w:val="a7"/>
              </w:rPr>
              <w:t>Пощенски код:</w:t>
            </w:r>
          </w:p>
        </w:tc>
      </w:tr>
      <w:tr w:rsidR="003F0D36" w:rsidRPr="00C61174" w:rsidTr="003F0D36">
        <w:trPr>
          <w:trHeight w:val="242"/>
        </w:trPr>
        <w:tc>
          <w:tcPr>
            <w:tcW w:w="4786" w:type="dxa"/>
            <w:vMerge/>
          </w:tcPr>
          <w:p w:rsidR="003F0D36" w:rsidRPr="00784B1F" w:rsidRDefault="003F0D36" w:rsidP="00942C0B">
            <w:pPr>
              <w:rPr>
                <w:rFonts w:ascii="Cambria" w:hAnsi="Cambria"/>
              </w:rPr>
            </w:pPr>
          </w:p>
        </w:tc>
        <w:tc>
          <w:tcPr>
            <w:tcW w:w="5137" w:type="dxa"/>
          </w:tcPr>
          <w:p w:rsidR="003F0D36" w:rsidRPr="00784B1F" w:rsidRDefault="003F0D36" w:rsidP="00942C0B">
            <w:pPr>
              <w:rPr>
                <w:rStyle w:val="a7"/>
              </w:rPr>
            </w:pPr>
            <w:r w:rsidRPr="00784B1F">
              <w:rPr>
                <w:rStyle w:val="a7"/>
              </w:rPr>
              <w:t xml:space="preserve">Населено място: </w:t>
            </w:r>
          </w:p>
        </w:tc>
      </w:tr>
      <w:tr w:rsidR="003F0D36" w:rsidRPr="00C61174" w:rsidTr="003F0D36">
        <w:trPr>
          <w:trHeight w:val="242"/>
        </w:trPr>
        <w:tc>
          <w:tcPr>
            <w:tcW w:w="4786" w:type="dxa"/>
            <w:vMerge/>
          </w:tcPr>
          <w:p w:rsidR="003F0D36" w:rsidRPr="00784B1F" w:rsidRDefault="003F0D36" w:rsidP="00942C0B">
            <w:pPr>
              <w:rPr>
                <w:rFonts w:ascii="Cambria" w:hAnsi="Cambria"/>
              </w:rPr>
            </w:pPr>
          </w:p>
        </w:tc>
        <w:tc>
          <w:tcPr>
            <w:tcW w:w="5137" w:type="dxa"/>
          </w:tcPr>
          <w:p w:rsidR="003F0D36" w:rsidRPr="00784B1F" w:rsidRDefault="003F0D36" w:rsidP="00942C0B">
            <w:pPr>
              <w:rPr>
                <w:rStyle w:val="a7"/>
              </w:rPr>
            </w:pPr>
            <w:r w:rsidRPr="00784B1F">
              <w:rPr>
                <w:rStyle w:val="a7"/>
              </w:rPr>
              <w:t>ул./бул. №, блок №, вход, етаж:</w:t>
            </w:r>
          </w:p>
          <w:p w:rsidR="003F0D36" w:rsidRPr="00784B1F" w:rsidRDefault="003F0D36" w:rsidP="00942C0B">
            <w:pPr>
              <w:rPr>
                <w:rStyle w:val="a7"/>
              </w:rPr>
            </w:pPr>
          </w:p>
          <w:p w:rsidR="003F0D36" w:rsidRPr="00784B1F" w:rsidRDefault="003F0D36" w:rsidP="00942C0B">
            <w:pPr>
              <w:rPr>
                <w:rStyle w:val="a7"/>
              </w:rPr>
            </w:pPr>
          </w:p>
          <w:p w:rsidR="003F0D36" w:rsidRPr="00784B1F" w:rsidRDefault="003F0D36" w:rsidP="00942C0B">
            <w:pPr>
              <w:rPr>
                <w:rStyle w:val="a7"/>
              </w:rPr>
            </w:pPr>
          </w:p>
        </w:tc>
      </w:tr>
      <w:tr w:rsidR="003F0D36" w:rsidRPr="00C61174" w:rsidTr="003F0D36">
        <w:trPr>
          <w:trHeight w:val="160"/>
        </w:trPr>
        <w:tc>
          <w:tcPr>
            <w:tcW w:w="4786" w:type="dxa"/>
            <w:vMerge w:val="restart"/>
          </w:tcPr>
          <w:p w:rsidR="003F0D36" w:rsidRPr="00784B1F" w:rsidRDefault="003F0D36" w:rsidP="00942C0B">
            <w:pPr>
              <w:rPr>
                <w:rFonts w:ascii="Cambria" w:hAnsi="Cambria"/>
              </w:rPr>
            </w:pPr>
            <w:r w:rsidRPr="00784B1F">
              <w:rPr>
                <w:rFonts w:ascii="Cambria" w:hAnsi="Cambria"/>
              </w:rPr>
              <w:t xml:space="preserve">Адрес за кореспонденция: </w:t>
            </w:r>
          </w:p>
        </w:tc>
        <w:tc>
          <w:tcPr>
            <w:tcW w:w="5137" w:type="dxa"/>
          </w:tcPr>
          <w:p w:rsidR="003F0D36" w:rsidRPr="00784B1F" w:rsidRDefault="003F0D36" w:rsidP="00942C0B">
            <w:pPr>
              <w:rPr>
                <w:rStyle w:val="a7"/>
              </w:rPr>
            </w:pPr>
            <w:r w:rsidRPr="00784B1F">
              <w:rPr>
                <w:rStyle w:val="a7"/>
              </w:rPr>
              <w:t>Пощенски код:</w:t>
            </w:r>
          </w:p>
        </w:tc>
      </w:tr>
      <w:tr w:rsidR="003F0D36" w:rsidRPr="00C61174" w:rsidTr="003F0D36">
        <w:trPr>
          <w:trHeight w:val="160"/>
        </w:trPr>
        <w:tc>
          <w:tcPr>
            <w:tcW w:w="4786" w:type="dxa"/>
            <w:vMerge/>
          </w:tcPr>
          <w:p w:rsidR="003F0D36" w:rsidRPr="00784B1F" w:rsidRDefault="003F0D36" w:rsidP="00942C0B">
            <w:pPr>
              <w:rPr>
                <w:rFonts w:ascii="Cambria" w:hAnsi="Cambria"/>
              </w:rPr>
            </w:pPr>
          </w:p>
        </w:tc>
        <w:tc>
          <w:tcPr>
            <w:tcW w:w="5137" w:type="dxa"/>
          </w:tcPr>
          <w:p w:rsidR="003F0D36" w:rsidRPr="00784B1F" w:rsidRDefault="003F0D36" w:rsidP="00942C0B">
            <w:pPr>
              <w:rPr>
                <w:rStyle w:val="a7"/>
              </w:rPr>
            </w:pPr>
            <w:r w:rsidRPr="00784B1F">
              <w:rPr>
                <w:rStyle w:val="a7"/>
              </w:rPr>
              <w:t xml:space="preserve">Населено място: </w:t>
            </w:r>
          </w:p>
        </w:tc>
      </w:tr>
      <w:tr w:rsidR="003F0D36" w:rsidRPr="00C61174" w:rsidTr="003F0D36">
        <w:trPr>
          <w:trHeight w:val="160"/>
        </w:trPr>
        <w:tc>
          <w:tcPr>
            <w:tcW w:w="4786" w:type="dxa"/>
            <w:vMerge/>
          </w:tcPr>
          <w:p w:rsidR="003F0D36" w:rsidRPr="00784B1F" w:rsidRDefault="003F0D36" w:rsidP="00942C0B">
            <w:pPr>
              <w:rPr>
                <w:rFonts w:ascii="Cambria" w:hAnsi="Cambria"/>
              </w:rPr>
            </w:pPr>
          </w:p>
        </w:tc>
        <w:tc>
          <w:tcPr>
            <w:tcW w:w="5137" w:type="dxa"/>
          </w:tcPr>
          <w:p w:rsidR="003F0D36" w:rsidRPr="00784B1F" w:rsidRDefault="003F0D36" w:rsidP="00942C0B">
            <w:pPr>
              <w:rPr>
                <w:rStyle w:val="a7"/>
              </w:rPr>
            </w:pPr>
            <w:r w:rsidRPr="00784B1F">
              <w:rPr>
                <w:rStyle w:val="a7"/>
              </w:rPr>
              <w:t>ул./бул. №, блок №, вход, етаж:</w:t>
            </w:r>
          </w:p>
          <w:p w:rsidR="003F0D36" w:rsidRPr="00784B1F" w:rsidRDefault="003F0D36" w:rsidP="00942C0B">
            <w:pPr>
              <w:rPr>
                <w:rStyle w:val="a7"/>
              </w:rPr>
            </w:pPr>
          </w:p>
          <w:p w:rsidR="003F0D36" w:rsidRPr="00784B1F" w:rsidRDefault="003F0D36" w:rsidP="00942C0B">
            <w:pPr>
              <w:rPr>
                <w:rStyle w:val="a7"/>
              </w:rPr>
            </w:pPr>
          </w:p>
          <w:p w:rsidR="003F0D36" w:rsidRPr="00784B1F" w:rsidRDefault="003F0D36" w:rsidP="00942C0B">
            <w:pPr>
              <w:rPr>
                <w:rStyle w:val="a7"/>
              </w:rPr>
            </w:pPr>
          </w:p>
        </w:tc>
      </w:tr>
      <w:tr w:rsidR="003F0D36" w:rsidRPr="00C61174" w:rsidTr="003F0D36">
        <w:trPr>
          <w:trHeight w:val="160"/>
        </w:trPr>
        <w:tc>
          <w:tcPr>
            <w:tcW w:w="4786" w:type="dxa"/>
            <w:vMerge/>
          </w:tcPr>
          <w:p w:rsidR="003F0D36" w:rsidRPr="00784B1F" w:rsidRDefault="003F0D36" w:rsidP="00942C0B">
            <w:pPr>
              <w:rPr>
                <w:rFonts w:ascii="Cambria" w:hAnsi="Cambria"/>
              </w:rPr>
            </w:pPr>
          </w:p>
        </w:tc>
        <w:tc>
          <w:tcPr>
            <w:tcW w:w="5137" w:type="dxa"/>
          </w:tcPr>
          <w:p w:rsidR="003F0D36" w:rsidRPr="00784B1F" w:rsidRDefault="003F0D36" w:rsidP="00942C0B">
            <w:pPr>
              <w:rPr>
                <w:rStyle w:val="a7"/>
              </w:rPr>
            </w:pPr>
            <w:r w:rsidRPr="00784B1F">
              <w:rPr>
                <w:rStyle w:val="a7"/>
              </w:rPr>
              <w:t>Телефон:</w:t>
            </w:r>
          </w:p>
        </w:tc>
      </w:tr>
      <w:tr w:rsidR="003F0D36" w:rsidRPr="00C61174" w:rsidTr="003F0D36">
        <w:trPr>
          <w:trHeight w:val="160"/>
        </w:trPr>
        <w:tc>
          <w:tcPr>
            <w:tcW w:w="4786" w:type="dxa"/>
            <w:vMerge/>
          </w:tcPr>
          <w:p w:rsidR="003F0D36" w:rsidRPr="00784B1F" w:rsidRDefault="003F0D36" w:rsidP="00942C0B">
            <w:pPr>
              <w:rPr>
                <w:rFonts w:ascii="Cambria" w:hAnsi="Cambria"/>
              </w:rPr>
            </w:pPr>
          </w:p>
        </w:tc>
        <w:tc>
          <w:tcPr>
            <w:tcW w:w="5137" w:type="dxa"/>
          </w:tcPr>
          <w:p w:rsidR="003F0D36" w:rsidRPr="00784B1F" w:rsidRDefault="003F0D36" w:rsidP="00942C0B">
            <w:pPr>
              <w:rPr>
                <w:rStyle w:val="a7"/>
              </w:rPr>
            </w:pPr>
            <w:r w:rsidRPr="00784B1F">
              <w:rPr>
                <w:rStyle w:val="a7"/>
              </w:rPr>
              <w:t>Факс:</w:t>
            </w:r>
          </w:p>
        </w:tc>
      </w:tr>
      <w:tr w:rsidR="003F0D36" w:rsidRPr="00C61174" w:rsidTr="003F0D36">
        <w:trPr>
          <w:trHeight w:val="160"/>
        </w:trPr>
        <w:tc>
          <w:tcPr>
            <w:tcW w:w="4786" w:type="dxa"/>
            <w:vMerge/>
          </w:tcPr>
          <w:p w:rsidR="003F0D36" w:rsidRPr="00784B1F" w:rsidRDefault="003F0D36" w:rsidP="00942C0B">
            <w:pPr>
              <w:rPr>
                <w:rFonts w:ascii="Cambria" w:hAnsi="Cambria"/>
              </w:rPr>
            </w:pPr>
          </w:p>
        </w:tc>
        <w:tc>
          <w:tcPr>
            <w:tcW w:w="5137" w:type="dxa"/>
          </w:tcPr>
          <w:p w:rsidR="003F0D36" w:rsidRPr="00784B1F" w:rsidRDefault="003F0D36" w:rsidP="00942C0B">
            <w:pPr>
              <w:rPr>
                <w:rStyle w:val="a7"/>
              </w:rPr>
            </w:pPr>
            <w:r w:rsidRPr="00784B1F">
              <w:rPr>
                <w:rStyle w:val="a7"/>
              </w:rPr>
              <w:t xml:space="preserve">e-mail </w:t>
            </w:r>
          </w:p>
          <w:p w:rsidR="003F0D36" w:rsidRPr="00784B1F" w:rsidRDefault="003F0D36" w:rsidP="00942C0B">
            <w:pPr>
              <w:rPr>
                <w:rStyle w:val="a7"/>
              </w:rPr>
            </w:pPr>
          </w:p>
        </w:tc>
      </w:tr>
      <w:tr w:rsidR="003F0D36" w:rsidRPr="00C61174" w:rsidTr="003F0D36">
        <w:trPr>
          <w:trHeight w:val="480"/>
        </w:trPr>
        <w:tc>
          <w:tcPr>
            <w:tcW w:w="4786" w:type="dxa"/>
            <w:vMerge w:val="restart"/>
          </w:tcPr>
          <w:p w:rsidR="003F0D36" w:rsidRPr="00784B1F" w:rsidRDefault="003F0D36" w:rsidP="00942C0B">
            <w:pPr>
              <w:rPr>
                <w:rFonts w:ascii="Cambria" w:hAnsi="Cambria"/>
              </w:rPr>
            </w:pPr>
            <w:r w:rsidRPr="00784B1F">
              <w:rPr>
                <w:rFonts w:ascii="Cambria" w:hAnsi="Cambria"/>
              </w:rPr>
              <w:t>Лица, представляващи участника по учредителен акт:</w:t>
            </w:r>
          </w:p>
          <w:p w:rsidR="003F0D36" w:rsidRPr="00784B1F" w:rsidRDefault="003F0D36" w:rsidP="00942C0B">
            <w:pPr>
              <w:rPr>
                <w:rFonts w:ascii="Cambria" w:hAnsi="Cambria"/>
              </w:rPr>
            </w:pPr>
            <w:r w:rsidRPr="00784B1F">
              <w:rPr>
                <w:rFonts w:ascii="Cambria" w:hAnsi="Cambria"/>
              </w:rPr>
              <w:t>(ако лицата са повече от три, се добавят необходимия брой полета)</w:t>
            </w:r>
          </w:p>
          <w:p w:rsidR="003F0D36" w:rsidRPr="00784B1F" w:rsidRDefault="003F0D36" w:rsidP="00942C0B">
            <w:pPr>
              <w:rPr>
                <w:rFonts w:ascii="Cambria" w:hAnsi="Cambria"/>
              </w:rPr>
            </w:pPr>
          </w:p>
          <w:p w:rsidR="003F0D36" w:rsidRPr="00784B1F" w:rsidRDefault="003F0D36" w:rsidP="00942C0B">
            <w:pPr>
              <w:rPr>
                <w:rFonts w:ascii="Cambria" w:hAnsi="Cambria"/>
              </w:rPr>
            </w:pPr>
          </w:p>
        </w:tc>
        <w:tc>
          <w:tcPr>
            <w:tcW w:w="5137" w:type="dxa"/>
          </w:tcPr>
          <w:p w:rsidR="003F0D36" w:rsidRPr="00784B1F" w:rsidRDefault="003F0D36" w:rsidP="00942C0B">
            <w:pPr>
              <w:rPr>
                <w:rStyle w:val="a7"/>
              </w:rPr>
            </w:pPr>
            <w:r w:rsidRPr="00784B1F">
              <w:rPr>
                <w:rStyle w:val="a7"/>
              </w:rPr>
              <w:t>Трите имена</w:t>
            </w:r>
          </w:p>
          <w:p w:rsidR="003F0D36" w:rsidRPr="00784B1F" w:rsidRDefault="003F0D36" w:rsidP="00942C0B">
            <w:pPr>
              <w:rPr>
                <w:rStyle w:val="a7"/>
              </w:rPr>
            </w:pPr>
            <w:r w:rsidRPr="00784B1F">
              <w:rPr>
                <w:rStyle w:val="a7"/>
              </w:rPr>
              <w:t>ЕГН</w:t>
            </w:r>
          </w:p>
          <w:p w:rsidR="003F0D36" w:rsidRPr="00784B1F" w:rsidRDefault="003F0D36" w:rsidP="00942C0B">
            <w:pPr>
              <w:rPr>
                <w:rStyle w:val="a7"/>
              </w:rPr>
            </w:pPr>
          </w:p>
        </w:tc>
      </w:tr>
      <w:tr w:rsidR="003F0D36" w:rsidRPr="00C61174" w:rsidTr="003F0D36">
        <w:trPr>
          <w:trHeight w:val="480"/>
        </w:trPr>
        <w:tc>
          <w:tcPr>
            <w:tcW w:w="4786" w:type="dxa"/>
            <w:vMerge/>
          </w:tcPr>
          <w:p w:rsidR="003F0D36" w:rsidRPr="00784B1F" w:rsidRDefault="003F0D36" w:rsidP="00942C0B">
            <w:pPr>
              <w:rPr>
                <w:rFonts w:ascii="Cambria" w:hAnsi="Cambria"/>
              </w:rPr>
            </w:pPr>
          </w:p>
        </w:tc>
        <w:tc>
          <w:tcPr>
            <w:tcW w:w="5137" w:type="dxa"/>
          </w:tcPr>
          <w:p w:rsidR="003F0D36" w:rsidRPr="00784B1F" w:rsidRDefault="003F0D36" w:rsidP="00942C0B">
            <w:pPr>
              <w:rPr>
                <w:rStyle w:val="a7"/>
              </w:rPr>
            </w:pPr>
            <w:r w:rsidRPr="00784B1F">
              <w:rPr>
                <w:rStyle w:val="a7"/>
              </w:rPr>
              <w:t>Трите имена</w:t>
            </w:r>
          </w:p>
          <w:p w:rsidR="003F0D36" w:rsidRPr="00784B1F" w:rsidRDefault="003F0D36" w:rsidP="00942C0B">
            <w:pPr>
              <w:rPr>
                <w:rStyle w:val="a7"/>
              </w:rPr>
            </w:pPr>
            <w:r w:rsidRPr="00784B1F">
              <w:rPr>
                <w:rStyle w:val="a7"/>
              </w:rPr>
              <w:t>ЕГН</w:t>
            </w:r>
          </w:p>
          <w:p w:rsidR="003F0D36" w:rsidRPr="00784B1F" w:rsidRDefault="003F0D36" w:rsidP="00942C0B">
            <w:pPr>
              <w:rPr>
                <w:rStyle w:val="a7"/>
              </w:rPr>
            </w:pPr>
          </w:p>
        </w:tc>
      </w:tr>
      <w:tr w:rsidR="003F0D36" w:rsidRPr="00C61174" w:rsidTr="003F0D36">
        <w:trPr>
          <w:trHeight w:val="480"/>
        </w:trPr>
        <w:tc>
          <w:tcPr>
            <w:tcW w:w="4786" w:type="dxa"/>
            <w:vMerge/>
          </w:tcPr>
          <w:p w:rsidR="003F0D36" w:rsidRPr="00784B1F" w:rsidRDefault="003F0D36" w:rsidP="00942C0B">
            <w:pPr>
              <w:rPr>
                <w:rFonts w:ascii="Cambria" w:hAnsi="Cambria"/>
              </w:rPr>
            </w:pPr>
          </w:p>
        </w:tc>
        <w:tc>
          <w:tcPr>
            <w:tcW w:w="5137" w:type="dxa"/>
          </w:tcPr>
          <w:p w:rsidR="003F0D36" w:rsidRPr="00784B1F" w:rsidRDefault="003F0D36" w:rsidP="00942C0B">
            <w:pPr>
              <w:rPr>
                <w:rStyle w:val="a7"/>
              </w:rPr>
            </w:pPr>
            <w:r w:rsidRPr="00784B1F">
              <w:rPr>
                <w:rStyle w:val="a7"/>
              </w:rPr>
              <w:t>Трите имена</w:t>
            </w:r>
          </w:p>
          <w:p w:rsidR="003F0D36" w:rsidRPr="00784B1F" w:rsidRDefault="003F0D36" w:rsidP="00942C0B">
            <w:pPr>
              <w:rPr>
                <w:rStyle w:val="a7"/>
              </w:rPr>
            </w:pPr>
            <w:r w:rsidRPr="00784B1F">
              <w:rPr>
                <w:rStyle w:val="a7"/>
              </w:rPr>
              <w:t>ЕГН</w:t>
            </w:r>
          </w:p>
          <w:p w:rsidR="003F0D36" w:rsidRPr="00784B1F" w:rsidRDefault="003F0D36" w:rsidP="00942C0B">
            <w:pPr>
              <w:rPr>
                <w:rStyle w:val="a7"/>
              </w:rPr>
            </w:pPr>
          </w:p>
        </w:tc>
      </w:tr>
      <w:tr w:rsidR="003F0D36" w:rsidRPr="00C61174" w:rsidTr="003F0D36">
        <w:trPr>
          <w:trHeight w:val="474"/>
        </w:trPr>
        <w:tc>
          <w:tcPr>
            <w:tcW w:w="4786" w:type="dxa"/>
            <w:vMerge w:val="restart"/>
          </w:tcPr>
          <w:p w:rsidR="003F0D36" w:rsidRPr="00784B1F" w:rsidRDefault="003F0D36" w:rsidP="00942C0B">
            <w:pPr>
              <w:rPr>
                <w:rFonts w:ascii="Cambria" w:hAnsi="Cambria"/>
              </w:rPr>
            </w:pPr>
          </w:p>
          <w:p w:rsidR="003F0D36" w:rsidRPr="00784B1F" w:rsidRDefault="003F0D36" w:rsidP="00942C0B">
            <w:pPr>
              <w:rPr>
                <w:rFonts w:ascii="Cambria" w:hAnsi="Cambria"/>
              </w:rPr>
            </w:pPr>
          </w:p>
          <w:p w:rsidR="003F0D36" w:rsidRPr="00784B1F" w:rsidRDefault="003F0D36" w:rsidP="00942C0B">
            <w:pPr>
              <w:rPr>
                <w:rFonts w:ascii="Cambria" w:hAnsi="Cambria"/>
              </w:rPr>
            </w:pPr>
            <w:r w:rsidRPr="00784B1F">
              <w:rPr>
                <w:rFonts w:ascii="Cambria" w:hAnsi="Cambria"/>
              </w:rPr>
              <w:t xml:space="preserve">Данни за банковата сметка: </w:t>
            </w:r>
          </w:p>
          <w:p w:rsidR="003F0D36" w:rsidRPr="00784B1F" w:rsidRDefault="003F0D36" w:rsidP="00942C0B">
            <w:pPr>
              <w:rPr>
                <w:rFonts w:ascii="Cambria" w:hAnsi="Cambria"/>
              </w:rPr>
            </w:pPr>
          </w:p>
        </w:tc>
        <w:tc>
          <w:tcPr>
            <w:tcW w:w="5137" w:type="dxa"/>
          </w:tcPr>
          <w:p w:rsidR="003F0D36" w:rsidRPr="00784B1F" w:rsidRDefault="003F0D36" w:rsidP="00942C0B">
            <w:pPr>
              <w:rPr>
                <w:rStyle w:val="a7"/>
              </w:rPr>
            </w:pPr>
            <w:r w:rsidRPr="00784B1F">
              <w:rPr>
                <w:rStyle w:val="a7"/>
              </w:rPr>
              <w:t xml:space="preserve">Банка: </w:t>
            </w:r>
          </w:p>
        </w:tc>
      </w:tr>
      <w:tr w:rsidR="003F0D36" w:rsidRPr="00C61174" w:rsidTr="003F0D36">
        <w:trPr>
          <w:trHeight w:val="473"/>
        </w:trPr>
        <w:tc>
          <w:tcPr>
            <w:tcW w:w="4786" w:type="dxa"/>
            <w:vMerge/>
          </w:tcPr>
          <w:p w:rsidR="003F0D36" w:rsidRPr="00CC7CCE" w:rsidRDefault="003F0D36" w:rsidP="00942C0B">
            <w:pPr>
              <w:rPr>
                <w:rFonts w:ascii="Cambria" w:hAnsi="Cambria" w:cs="Cambria"/>
              </w:rPr>
            </w:pPr>
          </w:p>
        </w:tc>
        <w:tc>
          <w:tcPr>
            <w:tcW w:w="5137" w:type="dxa"/>
          </w:tcPr>
          <w:p w:rsidR="003F0D36" w:rsidRPr="00784B1F" w:rsidRDefault="003F0D36" w:rsidP="00942C0B">
            <w:pPr>
              <w:rPr>
                <w:rStyle w:val="a7"/>
              </w:rPr>
            </w:pPr>
            <w:r w:rsidRPr="00784B1F">
              <w:rPr>
                <w:rStyle w:val="a7"/>
              </w:rPr>
              <w:t>IBAN</w:t>
            </w:r>
          </w:p>
        </w:tc>
      </w:tr>
      <w:tr w:rsidR="003F0D36" w:rsidRPr="00C61174" w:rsidTr="003F0D36">
        <w:trPr>
          <w:trHeight w:val="473"/>
        </w:trPr>
        <w:tc>
          <w:tcPr>
            <w:tcW w:w="4786" w:type="dxa"/>
            <w:vMerge/>
          </w:tcPr>
          <w:p w:rsidR="003F0D36" w:rsidRPr="00CC7CCE" w:rsidRDefault="003F0D36" w:rsidP="00942C0B">
            <w:pPr>
              <w:rPr>
                <w:rFonts w:ascii="Cambria" w:hAnsi="Cambria" w:cs="Cambria"/>
              </w:rPr>
            </w:pPr>
          </w:p>
        </w:tc>
        <w:tc>
          <w:tcPr>
            <w:tcW w:w="5137" w:type="dxa"/>
          </w:tcPr>
          <w:p w:rsidR="003F0D36" w:rsidRPr="00784B1F" w:rsidRDefault="003F0D36" w:rsidP="00942C0B">
            <w:pPr>
              <w:rPr>
                <w:rStyle w:val="a7"/>
              </w:rPr>
            </w:pPr>
            <w:r w:rsidRPr="00784B1F">
              <w:rPr>
                <w:rStyle w:val="a7"/>
              </w:rPr>
              <w:t>BIC</w:t>
            </w:r>
          </w:p>
        </w:tc>
      </w:tr>
      <w:tr w:rsidR="003F0D36" w:rsidRPr="00C61174" w:rsidTr="003F0D36">
        <w:trPr>
          <w:trHeight w:val="473"/>
        </w:trPr>
        <w:tc>
          <w:tcPr>
            <w:tcW w:w="4786" w:type="dxa"/>
            <w:vMerge/>
          </w:tcPr>
          <w:p w:rsidR="003F0D36" w:rsidRPr="00CC7CCE" w:rsidRDefault="003F0D36" w:rsidP="00942C0B">
            <w:pPr>
              <w:rPr>
                <w:rFonts w:ascii="Cambria" w:hAnsi="Cambria" w:cs="Cambria"/>
              </w:rPr>
            </w:pPr>
          </w:p>
        </w:tc>
        <w:tc>
          <w:tcPr>
            <w:tcW w:w="5137" w:type="dxa"/>
          </w:tcPr>
          <w:p w:rsidR="003F0D36" w:rsidRPr="00784B1F" w:rsidRDefault="003F0D36" w:rsidP="00942C0B">
            <w:pPr>
              <w:rPr>
                <w:rStyle w:val="a7"/>
              </w:rPr>
            </w:pPr>
            <w:r w:rsidRPr="00784B1F">
              <w:rPr>
                <w:rStyle w:val="a7"/>
              </w:rPr>
              <w:t>Титуляр на сметката:</w:t>
            </w:r>
          </w:p>
        </w:tc>
      </w:tr>
    </w:tbl>
    <w:p w:rsidR="003F0D36" w:rsidRDefault="003F0D36" w:rsidP="00EA30E6">
      <w:pPr>
        <w:ind w:left="-426" w:right="-711"/>
      </w:pPr>
    </w:p>
    <w:p w:rsidR="003F0D36" w:rsidRDefault="003F0D36" w:rsidP="00EA30E6">
      <w:pPr>
        <w:ind w:left="-426" w:right="-711"/>
      </w:pPr>
    </w:p>
    <w:p w:rsidR="003F0D36" w:rsidRDefault="003F0D36" w:rsidP="00EA30E6">
      <w:pPr>
        <w:ind w:left="-426" w:right="-711"/>
      </w:pPr>
    </w:p>
    <w:p w:rsidR="003F0D36" w:rsidRDefault="003F0D36" w:rsidP="00EA30E6">
      <w:pPr>
        <w:ind w:left="-426" w:right="-711"/>
      </w:pPr>
    </w:p>
    <w:p w:rsidR="003F0D36" w:rsidRDefault="003F0D36" w:rsidP="00EA30E6">
      <w:pPr>
        <w:ind w:left="-426" w:right="-711"/>
      </w:pPr>
    </w:p>
    <w:p w:rsidR="003F0D36" w:rsidRDefault="003F0D36" w:rsidP="00EA30E6">
      <w:pPr>
        <w:ind w:left="-426" w:right="-711"/>
      </w:pPr>
    </w:p>
    <w:p w:rsidR="003F0D36" w:rsidRDefault="003F0D36" w:rsidP="00EA30E6">
      <w:pPr>
        <w:ind w:left="-426" w:right="-711"/>
      </w:pPr>
    </w:p>
    <w:p w:rsidR="003F0D36" w:rsidRDefault="003F0D36" w:rsidP="00EA30E6">
      <w:pPr>
        <w:ind w:left="-426" w:right="-711"/>
      </w:pPr>
    </w:p>
    <w:p w:rsidR="003F0D36" w:rsidRDefault="003F0D36" w:rsidP="00EA30E6">
      <w:pPr>
        <w:ind w:left="-426" w:right="-711"/>
      </w:pPr>
    </w:p>
    <w:p w:rsidR="003F0D36" w:rsidRDefault="003F0D36" w:rsidP="00EA30E6">
      <w:pPr>
        <w:ind w:left="-426" w:right="-711"/>
      </w:pPr>
    </w:p>
    <w:p w:rsidR="003F0D36" w:rsidRDefault="003F0D36" w:rsidP="00EA30E6">
      <w:pPr>
        <w:ind w:left="-426" w:right="-711"/>
      </w:pPr>
    </w:p>
    <w:p w:rsidR="003F0D36" w:rsidRPr="000C3A8D" w:rsidRDefault="003F0D36" w:rsidP="003F0D36">
      <w:pPr>
        <w:ind w:left="7788" w:firstLine="708"/>
        <w:rPr>
          <w:rFonts w:ascii="Times New Roman" w:hAnsi="Times New Roman" w:cs="Times New Roman"/>
          <w:highlight w:val="yellow"/>
          <w:lang w:val="bg-BG"/>
        </w:rPr>
      </w:pPr>
    </w:p>
    <w:p w:rsidR="003F0D36" w:rsidRPr="000C3A8D" w:rsidRDefault="003F0D36" w:rsidP="003F0D36">
      <w:pPr>
        <w:jc w:val="center"/>
        <w:rPr>
          <w:rFonts w:ascii="Times New Roman" w:eastAsia="MS ??" w:hAnsi="Times New Roman" w:cs="Times New Roman"/>
          <w:b/>
        </w:rPr>
      </w:pPr>
      <w:r w:rsidRPr="000C3A8D">
        <w:rPr>
          <w:rFonts w:ascii="Times New Roman" w:eastAsia="MS ??" w:hAnsi="Times New Roman" w:cs="Times New Roman"/>
          <w:b/>
        </w:rPr>
        <w:t>ДЕКЛАРАЦИЯ</w:t>
      </w:r>
    </w:p>
    <w:p w:rsidR="003F0D36" w:rsidRPr="000C3A8D" w:rsidRDefault="003F0D36" w:rsidP="003F0D36">
      <w:pPr>
        <w:jc w:val="center"/>
        <w:rPr>
          <w:rFonts w:ascii="Times New Roman" w:eastAsia="MS ??" w:hAnsi="Times New Roman" w:cs="Times New Roman"/>
          <w:b/>
        </w:rPr>
      </w:pPr>
    </w:p>
    <w:p w:rsidR="003F0D36" w:rsidRPr="000C3A8D" w:rsidRDefault="003F0D36" w:rsidP="003F0D36">
      <w:pPr>
        <w:ind w:right="50"/>
        <w:jc w:val="both"/>
        <w:rPr>
          <w:rFonts w:ascii="Times New Roman" w:eastAsia="MS ??" w:hAnsi="Times New Roman" w:cs="Times New Roman"/>
          <w:color w:val="000000"/>
        </w:rPr>
      </w:pPr>
    </w:p>
    <w:p w:rsidR="003F0D36" w:rsidRPr="000C3A8D" w:rsidRDefault="003F0D36" w:rsidP="003F0D36">
      <w:pPr>
        <w:ind w:right="50"/>
        <w:jc w:val="both"/>
        <w:rPr>
          <w:rFonts w:ascii="Times New Roman" w:eastAsia="MS ??" w:hAnsi="Times New Roman" w:cs="Times New Roman"/>
          <w:i/>
        </w:rPr>
      </w:pPr>
      <w:r w:rsidRPr="000C3A8D">
        <w:rPr>
          <w:rFonts w:ascii="Times New Roman" w:eastAsia="MS ??" w:hAnsi="Times New Roman" w:cs="Times New Roman"/>
          <w:color w:val="000000"/>
        </w:rPr>
        <w:t xml:space="preserve">Долуподписаният/ата ............................................................................................ </w:t>
      </w:r>
      <w:r w:rsidRPr="000C3A8D">
        <w:rPr>
          <w:rFonts w:ascii="Times New Roman" w:eastAsia="MS ??" w:hAnsi="Times New Roman" w:cs="Times New Roman"/>
          <w:i/>
          <w:color w:val="000000"/>
        </w:rPr>
        <w:t>(трите имена),</w:t>
      </w:r>
      <w:r w:rsidRPr="000C3A8D">
        <w:rPr>
          <w:rFonts w:ascii="Times New Roman" w:hAnsi="Times New Roman" w:cs="Times New Roman"/>
        </w:rPr>
        <w:t xml:space="preserve"> </w:t>
      </w:r>
      <w:r w:rsidRPr="000C3A8D">
        <w:rPr>
          <w:rFonts w:ascii="Times New Roman" w:eastAsia="MS ??" w:hAnsi="Times New Roman" w:cs="Times New Roman"/>
          <w:color w:val="000000"/>
        </w:rPr>
        <w:t>с лична карта ..............................................., издадена на .................................. от .........................................., ЕГН ........................................, в качеството ми на</w:t>
      </w:r>
      <w:r w:rsidRPr="000C3A8D">
        <w:rPr>
          <w:rFonts w:ascii="Times New Roman" w:eastAsia="MS ??" w:hAnsi="Times New Roman" w:cs="Times New Roman"/>
          <w:i/>
          <w:color w:val="000000"/>
        </w:rPr>
        <w:t xml:space="preserve"> .............................................................. (посочва се длъжността) </w:t>
      </w:r>
      <w:r w:rsidRPr="000C3A8D">
        <w:rPr>
          <w:rFonts w:ascii="Times New Roman" w:eastAsia="MS ??" w:hAnsi="Times New Roman" w:cs="Times New Roman"/>
          <w:color w:val="000000"/>
        </w:rPr>
        <w:t xml:space="preserve">на </w:t>
      </w:r>
      <w:r w:rsidRPr="000C3A8D">
        <w:rPr>
          <w:rFonts w:ascii="Times New Roman" w:eastAsia="MS ??" w:hAnsi="Times New Roman" w:cs="Times New Roman"/>
          <w:i/>
          <w:color w:val="000000"/>
        </w:rPr>
        <w:t>.................................................................................................. (посочва се наименованието на участника/ подизпълнителя/ третото лице-</w:t>
      </w:r>
      <w:r w:rsidRPr="000C3A8D">
        <w:rPr>
          <w:rFonts w:ascii="Times New Roman" w:hAnsi="Times New Roman" w:cs="Times New Roman"/>
        </w:rPr>
        <w:t xml:space="preserve"> </w:t>
      </w:r>
      <w:r w:rsidRPr="000C3A8D">
        <w:rPr>
          <w:rFonts w:ascii="Times New Roman" w:hAnsi="Times New Roman" w:cs="Times New Roman"/>
          <w:i/>
        </w:rPr>
        <w:t>невярното се зачертава</w:t>
      </w:r>
      <w:r w:rsidRPr="000C3A8D">
        <w:rPr>
          <w:rFonts w:ascii="Times New Roman" w:eastAsia="MS ??" w:hAnsi="Times New Roman" w:cs="Times New Roman"/>
          <w:color w:val="000000"/>
        </w:rPr>
        <w:t>) ЕИК/БУЛСТАТ ..................................................., със седалище и адрес на управление ......................................................................................................................................................</w:t>
      </w:r>
    </w:p>
    <w:p w:rsidR="003F0D36" w:rsidRDefault="003F0D36" w:rsidP="003F0D36">
      <w:pPr>
        <w:jc w:val="both"/>
        <w:rPr>
          <w:rFonts w:ascii="Times New Roman" w:hAnsi="Times New Roman" w:cs="Times New Roman"/>
          <w:lang w:val="bg-BG"/>
        </w:rPr>
      </w:pPr>
    </w:p>
    <w:p w:rsidR="003F0D36" w:rsidRPr="00C11A4C" w:rsidRDefault="003F0D36" w:rsidP="003F0D36">
      <w:pPr>
        <w:jc w:val="center"/>
        <w:rPr>
          <w:rFonts w:ascii="Times New Roman" w:eastAsia="MS ??" w:hAnsi="Times New Roman" w:cs="Times New Roman"/>
          <w:b/>
        </w:rPr>
      </w:pPr>
      <w:r w:rsidRPr="00C11A4C">
        <w:rPr>
          <w:rFonts w:ascii="Times New Roman" w:eastAsia="MS ??" w:hAnsi="Times New Roman" w:cs="Times New Roman"/>
          <w:b/>
        </w:rPr>
        <w:t>Д Е К Л А Р И Р А М:</w:t>
      </w:r>
    </w:p>
    <w:p w:rsidR="003F0D36" w:rsidRPr="000C3A8D" w:rsidRDefault="003F0D36" w:rsidP="003F0D36">
      <w:pPr>
        <w:jc w:val="both"/>
        <w:rPr>
          <w:rFonts w:ascii="Times New Roman" w:eastAsia="MS ??" w:hAnsi="Times New Roman" w:cs="Times New Roman"/>
          <w:color w:val="000000"/>
        </w:rPr>
      </w:pPr>
    </w:p>
    <w:p w:rsidR="003F0D36" w:rsidRPr="000C3A8D" w:rsidRDefault="003F0D36" w:rsidP="003F0D36">
      <w:pPr>
        <w:spacing w:after="200" w:line="276" w:lineRule="auto"/>
        <w:ind w:firstLine="708"/>
        <w:contextualSpacing/>
        <w:jc w:val="both"/>
        <w:rPr>
          <w:rFonts w:ascii="Times New Roman" w:eastAsia="Calibri" w:hAnsi="Times New Roman" w:cs="Times New Roman"/>
          <w:bCs/>
        </w:rPr>
      </w:pPr>
      <w:r>
        <w:rPr>
          <w:rFonts w:ascii="Times New Roman" w:eastAsia="Calibri" w:hAnsi="Times New Roman" w:cs="Times New Roman"/>
          <w:bCs/>
          <w:lang w:val="bg-BG"/>
        </w:rPr>
        <w:t xml:space="preserve">1. </w:t>
      </w:r>
      <w:r w:rsidRPr="000C3A8D">
        <w:rPr>
          <w:rFonts w:ascii="Times New Roman" w:eastAsia="Calibri" w:hAnsi="Times New Roman" w:cs="Times New Roman"/>
          <w:bCs/>
        </w:rPr>
        <w:t>Не съм осъден с влязла в сила присъда</w:t>
      </w:r>
      <w:r w:rsidRPr="000C3A8D">
        <w:rPr>
          <w:rFonts w:ascii="Times New Roman" w:hAnsi="Times New Roman" w:cs="Times New Roman"/>
          <w:bCs/>
        </w:rPr>
        <w:t xml:space="preserve"> за п</w:t>
      </w:r>
      <w:r w:rsidRPr="000C3A8D">
        <w:rPr>
          <w:rFonts w:ascii="Times New Roman" w:eastAsia="Calibri" w:hAnsi="Times New Roman" w:cs="Times New Roman"/>
          <w:bCs/>
        </w:rPr>
        <w:t>рестъпление по чл. 108а, чл. 159а – 159г, чл. 172, чл. 192а, чл. 194 – 217, чл. 219 – 252, чл. 253 – 260, чл. 301 – 307, чл. 321, 321а и чл. 352 – 353е от Наказателния кодекс;</w:t>
      </w:r>
    </w:p>
    <w:p w:rsidR="003F0D36" w:rsidRPr="000C3A8D" w:rsidRDefault="003F0D36" w:rsidP="003F0D36">
      <w:pPr>
        <w:ind w:left="1080" w:hanging="360"/>
        <w:contextualSpacing/>
        <w:jc w:val="both"/>
        <w:rPr>
          <w:rFonts w:ascii="Times New Roman" w:eastAsia="Calibri" w:hAnsi="Times New Roman" w:cs="Times New Roman"/>
          <w:bCs/>
        </w:rPr>
      </w:pPr>
    </w:p>
    <w:p w:rsidR="003F0D36" w:rsidRPr="000C3A8D" w:rsidRDefault="003F0D36" w:rsidP="003F0D36">
      <w:pPr>
        <w:ind w:firstLine="708"/>
        <w:jc w:val="both"/>
        <w:rPr>
          <w:rFonts w:ascii="Times New Roman" w:eastAsia="Calibri" w:hAnsi="Times New Roman" w:cs="Times New Roman"/>
          <w:bCs/>
        </w:rPr>
      </w:pPr>
      <w:r>
        <w:rPr>
          <w:rFonts w:ascii="Times New Roman" w:eastAsia="Calibri" w:hAnsi="Times New Roman" w:cs="Times New Roman"/>
          <w:bCs/>
          <w:lang w:val="bg-BG"/>
        </w:rPr>
        <w:t xml:space="preserve">2. </w:t>
      </w:r>
      <w:r w:rsidRPr="000C3A8D">
        <w:rPr>
          <w:rFonts w:ascii="Times New Roman" w:eastAsia="Calibri" w:hAnsi="Times New Roman" w:cs="Times New Roman"/>
          <w:bCs/>
        </w:rPr>
        <w:t>Не съм осъден с влязла в сила присъда за престъпление, аналогично на тези по т. 1, в друга държава-членка или трета страна.</w:t>
      </w:r>
    </w:p>
    <w:p w:rsidR="003F0D36" w:rsidRDefault="003F0D36" w:rsidP="003F0D36">
      <w:pPr>
        <w:ind w:firstLine="708"/>
        <w:jc w:val="both"/>
        <w:rPr>
          <w:rFonts w:ascii="Times New Roman" w:hAnsi="Times New Roman" w:cs="Times New Roman"/>
        </w:rPr>
      </w:pPr>
    </w:p>
    <w:p w:rsidR="003F0D36" w:rsidRPr="000C3A8D" w:rsidRDefault="003F0D36" w:rsidP="003F0D36">
      <w:pPr>
        <w:ind w:firstLine="708"/>
        <w:jc w:val="both"/>
        <w:rPr>
          <w:rFonts w:ascii="Times New Roman" w:eastAsia="MS ??" w:hAnsi="Times New Roman" w:cs="Times New Roman"/>
          <w:color w:val="000000"/>
        </w:rPr>
      </w:pPr>
      <w:r w:rsidRPr="000C3A8D">
        <w:rPr>
          <w:rFonts w:ascii="Times New Roman" w:hAnsi="Times New Roman" w:cs="Times New Roman"/>
        </w:rPr>
        <w:t>Известно ми е, че при деклариране на неверни данни нося наказателна отговорност по чл. 313 от НК.</w:t>
      </w:r>
    </w:p>
    <w:p w:rsidR="003F0D36" w:rsidRPr="000C3A8D" w:rsidRDefault="003F0D36" w:rsidP="003F0D36">
      <w:pPr>
        <w:jc w:val="both"/>
        <w:rPr>
          <w:rFonts w:ascii="Times New Roman" w:eastAsia="MS ??" w:hAnsi="Times New Roman" w:cs="Times New Roman"/>
          <w:color w:val="000000"/>
        </w:rPr>
      </w:pPr>
    </w:p>
    <w:p w:rsidR="003F0D36" w:rsidRPr="000C3A8D" w:rsidRDefault="003F0D36" w:rsidP="003F0D36">
      <w:pPr>
        <w:ind w:firstLine="708"/>
        <w:rPr>
          <w:rFonts w:ascii="Times New Roman" w:hAnsi="Times New Roman" w:cs="Times New Roman"/>
          <w:u w:val="single"/>
        </w:rPr>
      </w:pPr>
      <w:r w:rsidRPr="000C3A8D">
        <w:rPr>
          <w:rFonts w:ascii="Times New Roman" w:hAnsi="Times New Roman" w:cs="Times New Roman"/>
        </w:rPr>
        <w:t xml:space="preserve">..................................... г.                 </w:t>
      </w:r>
      <w:r w:rsidRPr="000C3A8D">
        <w:rPr>
          <w:rFonts w:ascii="Times New Roman" w:hAnsi="Times New Roman" w:cs="Times New Roman"/>
        </w:rPr>
        <w:tab/>
        <w:t xml:space="preserve">                       Декларатор: ...................................</w:t>
      </w:r>
    </w:p>
    <w:p w:rsidR="003F0D36" w:rsidRPr="000C3A8D" w:rsidRDefault="003F0D36" w:rsidP="003F0D36">
      <w:pPr>
        <w:ind w:firstLine="708"/>
        <w:rPr>
          <w:rFonts w:ascii="Times New Roman" w:hAnsi="Times New Roman" w:cs="Times New Roman"/>
          <w:i/>
          <w:iCs/>
        </w:rPr>
      </w:pPr>
      <w:r w:rsidRPr="000C3A8D">
        <w:rPr>
          <w:rFonts w:ascii="Times New Roman" w:hAnsi="Times New Roman" w:cs="Times New Roman"/>
          <w:i/>
          <w:iCs/>
        </w:rPr>
        <w:t xml:space="preserve">(дата на </w:t>
      </w:r>
      <w:proofErr w:type="gramStart"/>
      <w:r w:rsidRPr="000C3A8D">
        <w:rPr>
          <w:rFonts w:ascii="Times New Roman" w:hAnsi="Times New Roman" w:cs="Times New Roman"/>
          <w:i/>
          <w:iCs/>
        </w:rPr>
        <w:t xml:space="preserve">подписване)   </w:t>
      </w:r>
      <w:proofErr w:type="gramEnd"/>
      <w:r w:rsidRPr="000C3A8D">
        <w:rPr>
          <w:rFonts w:ascii="Times New Roman" w:hAnsi="Times New Roman" w:cs="Times New Roman"/>
          <w:i/>
          <w:iCs/>
        </w:rPr>
        <w:t xml:space="preserve">          </w:t>
      </w:r>
      <w:r w:rsidRPr="000C3A8D">
        <w:rPr>
          <w:rFonts w:ascii="Times New Roman" w:hAnsi="Times New Roman" w:cs="Times New Roman"/>
          <w:i/>
          <w:iCs/>
        </w:rPr>
        <w:tab/>
      </w:r>
      <w:r w:rsidRPr="000C3A8D">
        <w:rPr>
          <w:rFonts w:ascii="Times New Roman" w:hAnsi="Times New Roman" w:cs="Times New Roman"/>
          <w:i/>
          <w:iCs/>
        </w:rPr>
        <w:tab/>
      </w:r>
      <w:r w:rsidRPr="000C3A8D">
        <w:rPr>
          <w:rFonts w:ascii="Times New Roman" w:hAnsi="Times New Roman" w:cs="Times New Roman"/>
          <w:i/>
          <w:iCs/>
        </w:rPr>
        <w:tab/>
      </w:r>
      <w:r w:rsidRPr="000C3A8D">
        <w:rPr>
          <w:rFonts w:ascii="Times New Roman" w:hAnsi="Times New Roman" w:cs="Times New Roman"/>
          <w:i/>
          <w:iCs/>
        </w:rPr>
        <w:tab/>
      </w:r>
      <w:r w:rsidRPr="000C3A8D">
        <w:rPr>
          <w:rFonts w:ascii="Times New Roman" w:hAnsi="Times New Roman" w:cs="Times New Roman"/>
          <w:i/>
          <w:iCs/>
        </w:rPr>
        <w:tab/>
        <w:t xml:space="preserve">(подпис и печат)              </w:t>
      </w:r>
    </w:p>
    <w:p w:rsidR="003F0D36" w:rsidRPr="000C3A8D" w:rsidRDefault="003F0D36" w:rsidP="003F0D36">
      <w:pPr>
        <w:rPr>
          <w:rFonts w:ascii="Times New Roman" w:hAnsi="Times New Roman" w:cs="Times New Roman"/>
          <w:lang w:val="en-GB"/>
        </w:rPr>
      </w:pPr>
    </w:p>
    <w:p w:rsidR="003F0D36" w:rsidRDefault="003F0D36" w:rsidP="003F0D36">
      <w:pPr>
        <w:widowControl w:val="0"/>
        <w:autoSpaceDE w:val="0"/>
        <w:autoSpaceDN w:val="0"/>
        <w:adjustRightInd w:val="0"/>
        <w:spacing w:line="276" w:lineRule="auto"/>
        <w:rPr>
          <w:rFonts w:ascii="Times New Roman" w:hAnsi="Times New Roman" w:cs="Times New Roman"/>
          <w:b/>
          <w:bCs/>
        </w:rPr>
      </w:pPr>
    </w:p>
    <w:p w:rsidR="003F0D36" w:rsidRDefault="003F0D36" w:rsidP="003F0D36">
      <w:pPr>
        <w:widowControl w:val="0"/>
        <w:autoSpaceDE w:val="0"/>
        <w:autoSpaceDN w:val="0"/>
        <w:adjustRightInd w:val="0"/>
        <w:spacing w:line="276" w:lineRule="auto"/>
        <w:rPr>
          <w:rFonts w:ascii="Times New Roman" w:hAnsi="Times New Roman" w:cs="Times New Roman"/>
          <w:b/>
          <w:bCs/>
        </w:rPr>
      </w:pPr>
    </w:p>
    <w:p w:rsidR="003F0D36" w:rsidRDefault="003F0D36" w:rsidP="003F0D36">
      <w:pPr>
        <w:widowControl w:val="0"/>
        <w:autoSpaceDE w:val="0"/>
        <w:autoSpaceDN w:val="0"/>
        <w:adjustRightInd w:val="0"/>
        <w:spacing w:line="276" w:lineRule="auto"/>
        <w:rPr>
          <w:rFonts w:ascii="Times New Roman" w:hAnsi="Times New Roman" w:cs="Times New Roman"/>
          <w:b/>
          <w:bCs/>
        </w:rPr>
      </w:pPr>
    </w:p>
    <w:p w:rsidR="003F0D36" w:rsidRDefault="003F0D36" w:rsidP="003F0D36">
      <w:pPr>
        <w:widowControl w:val="0"/>
        <w:autoSpaceDE w:val="0"/>
        <w:autoSpaceDN w:val="0"/>
        <w:adjustRightInd w:val="0"/>
        <w:spacing w:line="276" w:lineRule="auto"/>
        <w:rPr>
          <w:rFonts w:ascii="Times New Roman" w:hAnsi="Times New Roman" w:cs="Times New Roman"/>
          <w:b/>
          <w:bCs/>
        </w:rPr>
      </w:pPr>
    </w:p>
    <w:p w:rsidR="003F0D36" w:rsidRDefault="003F0D36" w:rsidP="003F0D36">
      <w:pPr>
        <w:widowControl w:val="0"/>
        <w:autoSpaceDE w:val="0"/>
        <w:autoSpaceDN w:val="0"/>
        <w:adjustRightInd w:val="0"/>
        <w:spacing w:line="276" w:lineRule="auto"/>
        <w:rPr>
          <w:rFonts w:ascii="Times New Roman" w:hAnsi="Times New Roman" w:cs="Times New Roman"/>
          <w:b/>
          <w:bCs/>
        </w:rPr>
      </w:pPr>
    </w:p>
    <w:p w:rsidR="003F0D36" w:rsidRDefault="003F0D36" w:rsidP="003F0D36">
      <w:pPr>
        <w:widowControl w:val="0"/>
        <w:autoSpaceDE w:val="0"/>
        <w:autoSpaceDN w:val="0"/>
        <w:adjustRightInd w:val="0"/>
        <w:spacing w:line="276" w:lineRule="auto"/>
        <w:rPr>
          <w:rFonts w:ascii="Times New Roman" w:hAnsi="Times New Roman" w:cs="Times New Roman"/>
          <w:b/>
          <w:bCs/>
        </w:rPr>
      </w:pPr>
    </w:p>
    <w:p w:rsidR="003F0D36" w:rsidRDefault="003F0D36" w:rsidP="003F0D36">
      <w:pPr>
        <w:widowControl w:val="0"/>
        <w:autoSpaceDE w:val="0"/>
        <w:autoSpaceDN w:val="0"/>
        <w:adjustRightInd w:val="0"/>
        <w:spacing w:line="276" w:lineRule="auto"/>
        <w:rPr>
          <w:rFonts w:ascii="Times New Roman" w:hAnsi="Times New Roman" w:cs="Times New Roman"/>
          <w:b/>
          <w:bCs/>
        </w:rPr>
      </w:pPr>
    </w:p>
    <w:p w:rsidR="003F0D36" w:rsidRDefault="003F0D36" w:rsidP="003F0D36">
      <w:pPr>
        <w:widowControl w:val="0"/>
        <w:autoSpaceDE w:val="0"/>
        <w:autoSpaceDN w:val="0"/>
        <w:adjustRightInd w:val="0"/>
        <w:spacing w:line="276" w:lineRule="auto"/>
        <w:rPr>
          <w:rFonts w:ascii="Times New Roman" w:hAnsi="Times New Roman" w:cs="Times New Roman"/>
          <w:b/>
          <w:bCs/>
        </w:rPr>
      </w:pPr>
    </w:p>
    <w:p w:rsidR="003F0D36" w:rsidRDefault="003F0D36" w:rsidP="003F0D36">
      <w:pPr>
        <w:widowControl w:val="0"/>
        <w:autoSpaceDE w:val="0"/>
        <w:autoSpaceDN w:val="0"/>
        <w:adjustRightInd w:val="0"/>
        <w:spacing w:line="276" w:lineRule="auto"/>
        <w:rPr>
          <w:rFonts w:ascii="Times New Roman" w:hAnsi="Times New Roman" w:cs="Times New Roman"/>
          <w:b/>
          <w:bCs/>
        </w:rPr>
      </w:pPr>
    </w:p>
    <w:p w:rsidR="003F0D36" w:rsidRDefault="003F0D36" w:rsidP="003F0D36">
      <w:pPr>
        <w:widowControl w:val="0"/>
        <w:autoSpaceDE w:val="0"/>
        <w:autoSpaceDN w:val="0"/>
        <w:adjustRightInd w:val="0"/>
        <w:spacing w:line="276" w:lineRule="auto"/>
        <w:rPr>
          <w:rFonts w:ascii="Times New Roman" w:hAnsi="Times New Roman" w:cs="Times New Roman"/>
          <w:b/>
          <w:bCs/>
        </w:rPr>
      </w:pPr>
    </w:p>
    <w:p w:rsidR="003F0D36" w:rsidRDefault="003F0D36" w:rsidP="003F0D36">
      <w:pPr>
        <w:widowControl w:val="0"/>
        <w:autoSpaceDE w:val="0"/>
        <w:autoSpaceDN w:val="0"/>
        <w:adjustRightInd w:val="0"/>
        <w:spacing w:line="276" w:lineRule="auto"/>
        <w:rPr>
          <w:rFonts w:ascii="Times New Roman" w:hAnsi="Times New Roman" w:cs="Times New Roman"/>
          <w:b/>
          <w:bCs/>
        </w:rPr>
      </w:pPr>
    </w:p>
    <w:p w:rsidR="003F0D36" w:rsidRDefault="003F0D36" w:rsidP="003F0D36">
      <w:pPr>
        <w:widowControl w:val="0"/>
        <w:autoSpaceDE w:val="0"/>
        <w:autoSpaceDN w:val="0"/>
        <w:adjustRightInd w:val="0"/>
        <w:spacing w:line="276" w:lineRule="auto"/>
        <w:rPr>
          <w:rFonts w:ascii="Times New Roman" w:hAnsi="Times New Roman" w:cs="Times New Roman"/>
          <w:b/>
          <w:bCs/>
        </w:rPr>
      </w:pPr>
    </w:p>
    <w:p w:rsidR="003F0D36" w:rsidRDefault="003F0D36" w:rsidP="003F0D36">
      <w:pPr>
        <w:widowControl w:val="0"/>
        <w:autoSpaceDE w:val="0"/>
        <w:autoSpaceDN w:val="0"/>
        <w:adjustRightInd w:val="0"/>
        <w:spacing w:line="276" w:lineRule="auto"/>
        <w:rPr>
          <w:rFonts w:ascii="Times New Roman" w:hAnsi="Times New Roman" w:cs="Times New Roman"/>
          <w:b/>
          <w:bCs/>
        </w:rPr>
      </w:pPr>
    </w:p>
    <w:p w:rsidR="003F0D36" w:rsidRDefault="003F0D36" w:rsidP="003F0D36">
      <w:pPr>
        <w:widowControl w:val="0"/>
        <w:autoSpaceDE w:val="0"/>
        <w:autoSpaceDN w:val="0"/>
        <w:adjustRightInd w:val="0"/>
        <w:spacing w:line="276" w:lineRule="auto"/>
        <w:rPr>
          <w:rFonts w:ascii="Times New Roman" w:hAnsi="Times New Roman" w:cs="Times New Roman"/>
          <w:b/>
          <w:bCs/>
        </w:rPr>
      </w:pPr>
    </w:p>
    <w:p w:rsidR="003F0D36" w:rsidRDefault="003F0D36" w:rsidP="003F0D36">
      <w:pPr>
        <w:widowControl w:val="0"/>
        <w:autoSpaceDE w:val="0"/>
        <w:autoSpaceDN w:val="0"/>
        <w:adjustRightInd w:val="0"/>
        <w:spacing w:line="276" w:lineRule="auto"/>
        <w:rPr>
          <w:rFonts w:ascii="Times New Roman" w:hAnsi="Times New Roman" w:cs="Times New Roman"/>
          <w:b/>
          <w:bCs/>
        </w:rPr>
      </w:pPr>
    </w:p>
    <w:p w:rsidR="003F0D36" w:rsidRDefault="003F0D36" w:rsidP="003F0D36">
      <w:pPr>
        <w:widowControl w:val="0"/>
        <w:autoSpaceDE w:val="0"/>
        <w:autoSpaceDN w:val="0"/>
        <w:adjustRightInd w:val="0"/>
        <w:spacing w:line="276" w:lineRule="auto"/>
        <w:rPr>
          <w:rFonts w:ascii="Times New Roman" w:hAnsi="Times New Roman" w:cs="Times New Roman"/>
          <w:b/>
          <w:bCs/>
        </w:rPr>
      </w:pPr>
    </w:p>
    <w:p w:rsidR="003F0D36" w:rsidRDefault="003F0D36" w:rsidP="003F0D36">
      <w:pPr>
        <w:widowControl w:val="0"/>
        <w:autoSpaceDE w:val="0"/>
        <w:autoSpaceDN w:val="0"/>
        <w:adjustRightInd w:val="0"/>
        <w:spacing w:line="276" w:lineRule="auto"/>
        <w:rPr>
          <w:rFonts w:ascii="Times New Roman" w:hAnsi="Times New Roman" w:cs="Times New Roman"/>
          <w:b/>
          <w:bCs/>
        </w:rPr>
      </w:pPr>
    </w:p>
    <w:p w:rsidR="003F0D36" w:rsidRDefault="003F0D36" w:rsidP="003F0D36">
      <w:pPr>
        <w:widowControl w:val="0"/>
        <w:autoSpaceDE w:val="0"/>
        <w:autoSpaceDN w:val="0"/>
        <w:adjustRightInd w:val="0"/>
        <w:spacing w:line="276" w:lineRule="auto"/>
        <w:rPr>
          <w:rFonts w:ascii="Times New Roman" w:hAnsi="Times New Roman" w:cs="Times New Roman"/>
          <w:b/>
          <w:bCs/>
        </w:rPr>
      </w:pPr>
    </w:p>
    <w:p w:rsidR="003F0D36" w:rsidRDefault="003F0D36" w:rsidP="003F0D36">
      <w:pPr>
        <w:widowControl w:val="0"/>
        <w:autoSpaceDE w:val="0"/>
        <w:autoSpaceDN w:val="0"/>
        <w:adjustRightInd w:val="0"/>
        <w:spacing w:line="276" w:lineRule="auto"/>
        <w:rPr>
          <w:rFonts w:ascii="Times New Roman" w:hAnsi="Times New Roman" w:cs="Times New Roman"/>
          <w:b/>
          <w:bCs/>
        </w:rPr>
      </w:pPr>
    </w:p>
    <w:p w:rsidR="003F0D36" w:rsidRDefault="003F0D36" w:rsidP="003F0D36">
      <w:pPr>
        <w:widowControl w:val="0"/>
        <w:autoSpaceDE w:val="0"/>
        <w:autoSpaceDN w:val="0"/>
        <w:adjustRightInd w:val="0"/>
        <w:spacing w:line="276" w:lineRule="auto"/>
        <w:rPr>
          <w:rFonts w:ascii="Times New Roman" w:hAnsi="Times New Roman" w:cs="Times New Roman"/>
          <w:b/>
          <w:bCs/>
        </w:rPr>
      </w:pPr>
    </w:p>
    <w:p w:rsidR="003F0D36" w:rsidRDefault="003F0D36" w:rsidP="003F0D36">
      <w:pPr>
        <w:widowControl w:val="0"/>
        <w:autoSpaceDE w:val="0"/>
        <w:autoSpaceDN w:val="0"/>
        <w:adjustRightInd w:val="0"/>
        <w:spacing w:line="276" w:lineRule="auto"/>
        <w:rPr>
          <w:rFonts w:ascii="Times New Roman" w:hAnsi="Times New Roman" w:cs="Times New Roman"/>
          <w:b/>
          <w:bCs/>
        </w:rPr>
      </w:pPr>
    </w:p>
    <w:p w:rsidR="003F0D36" w:rsidRDefault="003F0D36" w:rsidP="003F0D36">
      <w:pPr>
        <w:widowControl w:val="0"/>
        <w:autoSpaceDE w:val="0"/>
        <w:autoSpaceDN w:val="0"/>
        <w:adjustRightInd w:val="0"/>
        <w:spacing w:line="276" w:lineRule="auto"/>
        <w:rPr>
          <w:rFonts w:ascii="Times New Roman" w:hAnsi="Times New Roman" w:cs="Times New Roman"/>
          <w:b/>
          <w:bCs/>
        </w:rPr>
      </w:pPr>
    </w:p>
    <w:p w:rsidR="003F0D36" w:rsidRPr="000C3A8D" w:rsidRDefault="003F0D36" w:rsidP="003F0D36">
      <w:pPr>
        <w:pStyle w:val="a4"/>
        <w:spacing w:after="0"/>
        <w:jc w:val="center"/>
        <w:rPr>
          <w:b/>
          <w:color w:val="000000"/>
          <w:sz w:val="24"/>
          <w:szCs w:val="24"/>
        </w:rPr>
      </w:pPr>
      <w:r w:rsidRPr="000C3A8D">
        <w:rPr>
          <w:b/>
          <w:color w:val="000000"/>
          <w:sz w:val="24"/>
          <w:szCs w:val="24"/>
        </w:rPr>
        <w:t>ДЕКЛАРАЦИЯ</w:t>
      </w:r>
    </w:p>
    <w:p w:rsidR="003F0D36" w:rsidRPr="000C3A8D" w:rsidRDefault="003F0D36" w:rsidP="003F0D36">
      <w:pPr>
        <w:jc w:val="center"/>
        <w:rPr>
          <w:rFonts w:ascii="Times New Roman" w:eastAsia="MS ??" w:hAnsi="Times New Roman" w:cs="Times New Roman"/>
          <w:b/>
          <w:bCs/>
          <w:highlight w:val="yellow"/>
        </w:rPr>
      </w:pPr>
    </w:p>
    <w:p w:rsidR="003F0D36" w:rsidRPr="00E60187" w:rsidRDefault="003F0D36" w:rsidP="003F0D36">
      <w:pPr>
        <w:suppressAutoHyphens/>
        <w:jc w:val="both"/>
        <w:rPr>
          <w:rFonts w:ascii="Times New Roman" w:hAnsi="Times New Roman" w:cs="Times New Roman"/>
          <w:b/>
          <w:i/>
          <w:lang w:eastAsia="ar-SA"/>
        </w:rPr>
      </w:pPr>
      <w:r w:rsidRPr="000C3A8D">
        <w:rPr>
          <w:rFonts w:ascii="Times New Roman" w:hAnsi="Times New Roman" w:cs="Times New Roman"/>
        </w:rPr>
        <w:t>Долуподписаният /-ната/ ……………………………………………………………….</w:t>
      </w:r>
      <w:r w:rsidRPr="000C3A8D">
        <w:rPr>
          <w:rFonts w:ascii="Times New Roman" w:hAnsi="Times New Roman" w:cs="Times New Roman"/>
          <w:color w:val="000000"/>
        </w:rPr>
        <w:t xml:space="preserve">, </w:t>
      </w:r>
      <w:r w:rsidRPr="000C3A8D">
        <w:rPr>
          <w:rFonts w:ascii="Times New Roman" w:hAnsi="Times New Roman" w:cs="Times New Roman"/>
        </w:rPr>
        <w:t xml:space="preserve">в качеството ми на </w:t>
      </w:r>
      <w:proofErr w:type="gramStart"/>
      <w:r w:rsidRPr="000C3A8D">
        <w:rPr>
          <w:rFonts w:ascii="Times New Roman" w:hAnsi="Times New Roman" w:cs="Times New Roman"/>
        </w:rPr>
        <w:t>…..</w:t>
      </w:r>
      <w:proofErr w:type="gramEnd"/>
      <w:r w:rsidRPr="000C3A8D">
        <w:rPr>
          <w:rFonts w:ascii="Times New Roman" w:hAnsi="Times New Roman" w:cs="Times New Roman"/>
        </w:rPr>
        <w:t>………………………………………..</w:t>
      </w:r>
      <w:r w:rsidRPr="000C3A8D">
        <w:rPr>
          <w:rFonts w:ascii="Times New Roman" w:hAnsi="Times New Roman" w:cs="Times New Roman"/>
          <w:i/>
          <w:iCs/>
        </w:rPr>
        <w:t>(посочете длъжността)</w:t>
      </w:r>
      <w:r>
        <w:rPr>
          <w:rFonts w:ascii="Times New Roman" w:hAnsi="Times New Roman" w:cs="Times New Roman"/>
          <w:color w:val="000000"/>
        </w:rPr>
        <w:t>, с ЕИК ……</w:t>
      </w:r>
      <w:r>
        <w:rPr>
          <w:rFonts w:ascii="Times New Roman" w:hAnsi="Times New Roman" w:cs="Times New Roman"/>
          <w:color w:val="000000"/>
          <w:lang w:val="bg-BG"/>
        </w:rPr>
        <w:t>…..</w:t>
      </w:r>
      <w:r>
        <w:rPr>
          <w:rFonts w:ascii="Times New Roman" w:hAnsi="Times New Roman" w:cs="Times New Roman"/>
          <w:color w:val="000000"/>
        </w:rPr>
        <w:t>.……..,</w:t>
      </w:r>
      <w:r w:rsidRPr="00EB6870">
        <w:rPr>
          <w:rFonts w:ascii="Times New Roman" w:hAnsi="Times New Roman" w:cs="Times New Roman"/>
          <w:b/>
          <w:i/>
          <w:lang w:val="bg-BG"/>
        </w:rPr>
        <w:t>,</w:t>
      </w:r>
    </w:p>
    <w:p w:rsidR="003F0D36" w:rsidRDefault="003F0D36" w:rsidP="003F0D36">
      <w:pPr>
        <w:widowControl w:val="0"/>
        <w:autoSpaceDE w:val="0"/>
        <w:autoSpaceDN w:val="0"/>
        <w:adjustRightInd w:val="0"/>
        <w:spacing w:line="276" w:lineRule="auto"/>
        <w:rPr>
          <w:rFonts w:ascii="Times New Roman" w:hAnsi="Times New Roman" w:cs="Times New Roman"/>
          <w:b/>
          <w:bCs/>
        </w:rPr>
      </w:pPr>
    </w:p>
    <w:p w:rsidR="003F0D36" w:rsidRDefault="003F0D36" w:rsidP="003F0D36">
      <w:pPr>
        <w:widowControl w:val="0"/>
        <w:autoSpaceDE w:val="0"/>
        <w:autoSpaceDN w:val="0"/>
        <w:adjustRightInd w:val="0"/>
        <w:spacing w:line="276" w:lineRule="auto"/>
        <w:rPr>
          <w:rFonts w:ascii="Times New Roman" w:hAnsi="Times New Roman" w:cs="Times New Roman"/>
          <w:b/>
          <w:bCs/>
        </w:rPr>
      </w:pPr>
    </w:p>
    <w:p w:rsidR="003F0D36" w:rsidRPr="000C3A8D" w:rsidRDefault="003F0D36" w:rsidP="003F0D36">
      <w:pPr>
        <w:spacing w:after="120"/>
        <w:ind w:left="-142" w:right="70" w:firstLine="850"/>
        <w:jc w:val="center"/>
        <w:rPr>
          <w:rFonts w:ascii="Times New Roman" w:hAnsi="Times New Roman" w:cs="Times New Roman"/>
          <w:color w:val="000000"/>
        </w:rPr>
      </w:pPr>
      <w:r w:rsidRPr="000C3A8D">
        <w:rPr>
          <w:rFonts w:ascii="Times New Roman" w:hAnsi="Times New Roman" w:cs="Times New Roman"/>
          <w:b/>
          <w:color w:val="000000"/>
        </w:rPr>
        <w:t>ДЕКЛАРИРАМ</w:t>
      </w:r>
      <w:r w:rsidRPr="000C3A8D">
        <w:rPr>
          <w:rFonts w:ascii="Times New Roman" w:hAnsi="Times New Roman" w:cs="Times New Roman"/>
          <w:color w:val="000000"/>
        </w:rPr>
        <w:t>:</w:t>
      </w:r>
    </w:p>
    <w:p w:rsidR="003F0D36" w:rsidRPr="000C3A8D" w:rsidRDefault="003F0D36" w:rsidP="003F0D36">
      <w:pPr>
        <w:autoSpaceDE w:val="0"/>
        <w:autoSpaceDN w:val="0"/>
        <w:adjustRightInd w:val="0"/>
        <w:spacing w:before="120"/>
        <w:ind w:firstLine="709"/>
        <w:jc w:val="both"/>
        <w:rPr>
          <w:rFonts w:ascii="Times New Roman" w:hAnsi="Times New Roman" w:cs="Times New Roman"/>
        </w:rPr>
      </w:pPr>
      <w:r w:rsidRPr="000C3A8D">
        <w:rPr>
          <w:rFonts w:ascii="Times New Roman" w:hAnsi="Times New Roman" w:cs="Times New Roman"/>
        </w:rPr>
        <w:t xml:space="preserve">Участникът, който представлявам </w:t>
      </w:r>
      <w:r>
        <w:rPr>
          <w:rFonts w:ascii="Times New Roman" w:hAnsi="Times New Roman" w:cs="Times New Roman"/>
          <w:lang w:val="bg-BG"/>
        </w:rPr>
        <w:t>не е в открито производство по ликвидация и не е обявен в несъстоятелност</w:t>
      </w:r>
      <w:r w:rsidRPr="000C3A8D">
        <w:rPr>
          <w:rFonts w:ascii="Times New Roman" w:hAnsi="Times New Roman" w:cs="Times New Roman"/>
        </w:rPr>
        <w:t>.</w:t>
      </w:r>
    </w:p>
    <w:p w:rsidR="003F0D36" w:rsidRPr="000C3A8D" w:rsidRDefault="003F0D36" w:rsidP="003F0D36">
      <w:pPr>
        <w:ind w:firstLine="708"/>
        <w:jc w:val="both"/>
        <w:rPr>
          <w:rFonts w:ascii="Times New Roman" w:hAnsi="Times New Roman" w:cs="Times New Roman"/>
          <w:bCs/>
          <w:highlight w:val="yellow"/>
        </w:rPr>
      </w:pPr>
    </w:p>
    <w:p w:rsidR="003F0D36" w:rsidRPr="000C3A8D" w:rsidRDefault="003F0D36" w:rsidP="003F0D36">
      <w:pPr>
        <w:spacing w:after="180"/>
        <w:ind w:firstLine="360"/>
        <w:jc w:val="both"/>
        <w:rPr>
          <w:rFonts w:ascii="Times New Roman" w:hAnsi="Times New Roman" w:cs="Times New Roman"/>
          <w:color w:val="000000"/>
        </w:rPr>
      </w:pPr>
      <w:r w:rsidRPr="000C3A8D">
        <w:rPr>
          <w:rFonts w:ascii="Times New Roman" w:hAnsi="Times New Roman" w:cs="Times New Roman"/>
          <w:color w:val="000000"/>
        </w:rPr>
        <w:t xml:space="preserve">Задължавам се при промяна на горепосочените обстоятелства писмено да уведомя </w:t>
      </w:r>
      <w:r>
        <w:rPr>
          <w:rFonts w:ascii="Times New Roman" w:hAnsi="Times New Roman" w:cs="Times New Roman"/>
          <w:color w:val="000000"/>
          <w:lang w:val="bg-BG"/>
        </w:rPr>
        <w:t>предприятието</w:t>
      </w:r>
      <w:r w:rsidRPr="000C3A8D">
        <w:rPr>
          <w:rFonts w:ascii="Times New Roman" w:hAnsi="Times New Roman" w:cs="Times New Roman"/>
          <w:color w:val="000000"/>
        </w:rPr>
        <w:t xml:space="preserve"> в 3-дневен срок от настъпването им.</w:t>
      </w:r>
    </w:p>
    <w:p w:rsidR="003F0D36" w:rsidRDefault="003F0D36" w:rsidP="003F0D36">
      <w:pPr>
        <w:spacing w:after="180"/>
        <w:ind w:firstLine="360"/>
        <w:jc w:val="both"/>
        <w:rPr>
          <w:rFonts w:ascii="Times New Roman" w:hAnsi="Times New Roman" w:cs="Times New Roman"/>
          <w:color w:val="000000"/>
        </w:rPr>
      </w:pPr>
      <w:r w:rsidRPr="000C3A8D">
        <w:rPr>
          <w:rFonts w:ascii="Times New Roman" w:hAnsi="Times New Roman" w:cs="Times New Roman"/>
          <w:color w:val="000000"/>
        </w:rPr>
        <w:t>Известна ми е предвидената в чл. 313 от Наказателния кодекс отговорност за деклариране на неверни данни.</w:t>
      </w:r>
    </w:p>
    <w:p w:rsidR="003F0D36" w:rsidRPr="000C3A8D" w:rsidRDefault="003F0D36" w:rsidP="003F0D36">
      <w:pPr>
        <w:spacing w:after="180"/>
        <w:ind w:firstLine="360"/>
        <w:jc w:val="both"/>
        <w:rPr>
          <w:rFonts w:ascii="Times New Roman" w:hAnsi="Times New Roman" w:cs="Times New Roman"/>
          <w:color w:val="000000"/>
          <w:lang w:val="bg-BG"/>
        </w:rPr>
      </w:pPr>
    </w:p>
    <w:p w:rsidR="003F0D36" w:rsidRPr="000C3A8D" w:rsidRDefault="003F0D36" w:rsidP="003F0D36">
      <w:pPr>
        <w:rPr>
          <w:rFonts w:ascii="Times New Roman" w:hAnsi="Times New Roman" w:cs="Times New Roman"/>
          <w:bCs/>
        </w:rPr>
      </w:pPr>
      <w:r w:rsidRPr="000C3A8D">
        <w:rPr>
          <w:rFonts w:ascii="Times New Roman" w:hAnsi="Times New Roman" w:cs="Times New Roman"/>
        </w:rPr>
        <w:t>………………г.</w:t>
      </w:r>
      <w:r w:rsidRPr="000C3A8D">
        <w:rPr>
          <w:rFonts w:ascii="Times New Roman" w:hAnsi="Times New Roman" w:cs="Times New Roman"/>
        </w:rPr>
        <w:tab/>
        <w:t xml:space="preserve"> </w:t>
      </w:r>
      <w:r w:rsidRPr="000C3A8D">
        <w:rPr>
          <w:rFonts w:ascii="Times New Roman" w:hAnsi="Times New Roman" w:cs="Times New Roman"/>
        </w:rPr>
        <w:tab/>
      </w:r>
      <w:r w:rsidRPr="000C3A8D">
        <w:rPr>
          <w:rFonts w:ascii="Times New Roman" w:hAnsi="Times New Roman" w:cs="Times New Roman"/>
        </w:rPr>
        <w:tab/>
      </w:r>
      <w:r w:rsidRPr="000C3A8D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Pr="000C3A8D">
        <w:rPr>
          <w:rFonts w:ascii="Times New Roman" w:hAnsi="Times New Roman" w:cs="Times New Roman"/>
        </w:rPr>
        <w:t>Декларатор: ……………………….........</w:t>
      </w:r>
    </w:p>
    <w:p w:rsidR="003F0D36" w:rsidRPr="000C3A8D" w:rsidRDefault="003F0D36" w:rsidP="003F0D36">
      <w:pPr>
        <w:rPr>
          <w:rFonts w:ascii="Times New Roman" w:hAnsi="Times New Roman" w:cs="Times New Roman"/>
          <w:bCs/>
          <w:i/>
          <w:iCs/>
        </w:rPr>
      </w:pPr>
      <w:r w:rsidRPr="000C3A8D">
        <w:rPr>
          <w:rFonts w:ascii="Times New Roman" w:hAnsi="Times New Roman" w:cs="Times New Roman"/>
          <w:i/>
          <w:iCs/>
        </w:rPr>
        <w:t xml:space="preserve">(дата на подписване) </w:t>
      </w:r>
      <w:r w:rsidRPr="000C3A8D">
        <w:rPr>
          <w:rFonts w:ascii="Times New Roman" w:hAnsi="Times New Roman" w:cs="Times New Roman"/>
          <w:i/>
          <w:iCs/>
        </w:rPr>
        <w:tab/>
      </w:r>
      <w:r w:rsidRPr="000C3A8D">
        <w:rPr>
          <w:rFonts w:ascii="Times New Roman" w:hAnsi="Times New Roman" w:cs="Times New Roman"/>
          <w:i/>
          <w:iCs/>
        </w:rPr>
        <w:tab/>
      </w:r>
      <w:r w:rsidRPr="000C3A8D">
        <w:rPr>
          <w:rFonts w:ascii="Times New Roman" w:hAnsi="Times New Roman" w:cs="Times New Roman"/>
          <w:i/>
          <w:iCs/>
        </w:rPr>
        <w:tab/>
      </w:r>
      <w:r w:rsidRPr="000C3A8D">
        <w:rPr>
          <w:rFonts w:ascii="Times New Roman" w:hAnsi="Times New Roman" w:cs="Times New Roman"/>
          <w:i/>
          <w:iCs/>
        </w:rPr>
        <w:tab/>
      </w:r>
      <w:r w:rsidRPr="000C3A8D">
        <w:rPr>
          <w:rFonts w:ascii="Times New Roman" w:hAnsi="Times New Roman" w:cs="Times New Roman"/>
          <w:i/>
          <w:iCs/>
        </w:rPr>
        <w:tab/>
      </w:r>
      <w:r w:rsidRPr="000C3A8D">
        <w:rPr>
          <w:rFonts w:ascii="Times New Roman" w:hAnsi="Times New Roman" w:cs="Times New Roman"/>
          <w:i/>
          <w:iCs/>
        </w:rPr>
        <w:tab/>
      </w:r>
      <w:r w:rsidRPr="000C3A8D">
        <w:rPr>
          <w:rFonts w:ascii="Times New Roman" w:hAnsi="Times New Roman" w:cs="Times New Roman"/>
          <w:i/>
          <w:iCs/>
        </w:rPr>
        <w:tab/>
        <w:t xml:space="preserve"> </w:t>
      </w:r>
      <w:proofErr w:type="gramStart"/>
      <w:r w:rsidRPr="000C3A8D">
        <w:rPr>
          <w:rFonts w:ascii="Times New Roman" w:hAnsi="Times New Roman" w:cs="Times New Roman"/>
          <w:i/>
          <w:iCs/>
        </w:rPr>
        <w:t xml:space="preserve">   (</w:t>
      </w:r>
      <w:proofErr w:type="gramEnd"/>
      <w:r w:rsidRPr="000C3A8D">
        <w:rPr>
          <w:rFonts w:ascii="Times New Roman" w:hAnsi="Times New Roman" w:cs="Times New Roman"/>
          <w:i/>
          <w:iCs/>
        </w:rPr>
        <w:t>подпис и печат)</w:t>
      </w:r>
    </w:p>
    <w:p w:rsidR="003F0D36" w:rsidRPr="000C3A8D" w:rsidRDefault="003F0D36" w:rsidP="003F0D36">
      <w:pPr>
        <w:ind w:left="6372" w:firstLine="708"/>
        <w:jc w:val="center"/>
        <w:rPr>
          <w:rFonts w:ascii="Times New Roman" w:hAnsi="Times New Roman" w:cs="Times New Roman"/>
          <w:b/>
          <w:lang w:val="ru-MD"/>
        </w:rPr>
      </w:pPr>
    </w:p>
    <w:p w:rsidR="003F0D36" w:rsidRDefault="003F0D36" w:rsidP="003F0D36">
      <w:pPr>
        <w:widowControl w:val="0"/>
        <w:autoSpaceDE w:val="0"/>
        <w:autoSpaceDN w:val="0"/>
        <w:adjustRightInd w:val="0"/>
        <w:spacing w:line="276" w:lineRule="auto"/>
        <w:rPr>
          <w:rFonts w:ascii="Times New Roman" w:hAnsi="Times New Roman" w:cs="Times New Roman"/>
          <w:b/>
          <w:bCs/>
        </w:rPr>
      </w:pPr>
    </w:p>
    <w:p w:rsidR="003F0D36" w:rsidRDefault="003F0D36" w:rsidP="003F0D36">
      <w:pPr>
        <w:widowControl w:val="0"/>
        <w:autoSpaceDE w:val="0"/>
        <w:autoSpaceDN w:val="0"/>
        <w:adjustRightInd w:val="0"/>
        <w:spacing w:line="276" w:lineRule="auto"/>
        <w:rPr>
          <w:rFonts w:ascii="Times New Roman" w:hAnsi="Times New Roman" w:cs="Times New Roman"/>
          <w:b/>
          <w:bCs/>
        </w:rPr>
      </w:pPr>
    </w:p>
    <w:p w:rsidR="003F0D36" w:rsidRDefault="003F0D36" w:rsidP="003F0D36">
      <w:pPr>
        <w:widowControl w:val="0"/>
        <w:autoSpaceDE w:val="0"/>
        <w:autoSpaceDN w:val="0"/>
        <w:adjustRightInd w:val="0"/>
        <w:spacing w:line="276" w:lineRule="auto"/>
        <w:rPr>
          <w:rFonts w:ascii="Times New Roman" w:hAnsi="Times New Roman" w:cs="Times New Roman"/>
          <w:b/>
          <w:bCs/>
        </w:rPr>
      </w:pPr>
    </w:p>
    <w:p w:rsidR="003F0D36" w:rsidRDefault="003F0D36" w:rsidP="003F0D36">
      <w:pPr>
        <w:widowControl w:val="0"/>
        <w:autoSpaceDE w:val="0"/>
        <w:autoSpaceDN w:val="0"/>
        <w:adjustRightInd w:val="0"/>
        <w:spacing w:line="276" w:lineRule="auto"/>
        <w:rPr>
          <w:rFonts w:ascii="Times New Roman" w:hAnsi="Times New Roman" w:cs="Times New Roman"/>
          <w:b/>
          <w:bCs/>
        </w:rPr>
      </w:pPr>
    </w:p>
    <w:p w:rsidR="003F0D36" w:rsidRDefault="003F0D36" w:rsidP="003F0D36">
      <w:pPr>
        <w:widowControl w:val="0"/>
        <w:autoSpaceDE w:val="0"/>
        <w:autoSpaceDN w:val="0"/>
        <w:adjustRightInd w:val="0"/>
        <w:spacing w:line="276" w:lineRule="auto"/>
        <w:rPr>
          <w:rFonts w:ascii="Times New Roman" w:hAnsi="Times New Roman" w:cs="Times New Roman"/>
          <w:b/>
          <w:bCs/>
        </w:rPr>
      </w:pPr>
    </w:p>
    <w:p w:rsidR="003F0D36" w:rsidRDefault="003F0D36" w:rsidP="003F0D36">
      <w:pPr>
        <w:widowControl w:val="0"/>
        <w:autoSpaceDE w:val="0"/>
        <w:autoSpaceDN w:val="0"/>
        <w:adjustRightInd w:val="0"/>
        <w:spacing w:line="276" w:lineRule="auto"/>
        <w:rPr>
          <w:rFonts w:ascii="Times New Roman" w:hAnsi="Times New Roman" w:cs="Times New Roman"/>
          <w:b/>
          <w:bCs/>
        </w:rPr>
      </w:pPr>
    </w:p>
    <w:p w:rsidR="003F0D36" w:rsidRDefault="003F0D36" w:rsidP="003F0D36">
      <w:pPr>
        <w:widowControl w:val="0"/>
        <w:autoSpaceDE w:val="0"/>
        <w:autoSpaceDN w:val="0"/>
        <w:adjustRightInd w:val="0"/>
        <w:spacing w:line="276" w:lineRule="auto"/>
        <w:rPr>
          <w:rFonts w:ascii="Times New Roman" w:hAnsi="Times New Roman" w:cs="Times New Roman"/>
          <w:b/>
          <w:bCs/>
        </w:rPr>
      </w:pPr>
    </w:p>
    <w:p w:rsidR="003F0D36" w:rsidRDefault="003F0D36" w:rsidP="003F0D36">
      <w:pPr>
        <w:widowControl w:val="0"/>
        <w:autoSpaceDE w:val="0"/>
        <w:autoSpaceDN w:val="0"/>
        <w:adjustRightInd w:val="0"/>
        <w:spacing w:line="276" w:lineRule="auto"/>
        <w:rPr>
          <w:rFonts w:ascii="Times New Roman" w:hAnsi="Times New Roman" w:cs="Times New Roman"/>
          <w:b/>
          <w:bCs/>
        </w:rPr>
      </w:pPr>
    </w:p>
    <w:p w:rsidR="003F0D36" w:rsidRDefault="003F0D36" w:rsidP="003F0D36">
      <w:pPr>
        <w:widowControl w:val="0"/>
        <w:autoSpaceDE w:val="0"/>
        <w:autoSpaceDN w:val="0"/>
        <w:adjustRightInd w:val="0"/>
        <w:spacing w:line="276" w:lineRule="auto"/>
        <w:rPr>
          <w:rFonts w:ascii="Times New Roman" w:hAnsi="Times New Roman" w:cs="Times New Roman"/>
          <w:b/>
          <w:bCs/>
        </w:rPr>
      </w:pPr>
    </w:p>
    <w:p w:rsidR="003F0D36" w:rsidRDefault="003F0D36" w:rsidP="003F0D36">
      <w:pPr>
        <w:widowControl w:val="0"/>
        <w:autoSpaceDE w:val="0"/>
        <w:autoSpaceDN w:val="0"/>
        <w:adjustRightInd w:val="0"/>
        <w:spacing w:line="276" w:lineRule="auto"/>
        <w:rPr>
          <w:rFonts w:ascii="Times New Roman" w:hAnsi="Times New Roman" w:cs="Times New Roman"/>
          <w:b/>
          <w:bCs/>
        </w:rPr>
      </w:pPr>
    </w:p>
    <w:p w:rsidR="003F0D36" w:rsidRDefault="003F0D36" w:rsidP="003F0D36">
      <w:pPr>
        <w:widowControl w:val="0"/>
        <w:autoSpaceDE w:val="0"/>
        <w:autoSpaceDN w:val="0"/>
        <w:adjustRightInd w:val="0"/>
        <w:spacing w:line="276" w:lineRule="auto"/>
        <w:rPr>
          <w:rFonts w:ascii="Times New Roman" w:hAnsi="Times New Roman" w:cs="Times New Roman"/>
          <w:b/>
          <w:bCs/>
        </w:rPr>
      </w:pPr>
    </w:p>
    <w:p w:rsidR="003F0D36" w:rsidRDefault="003F0D36" w:rsidP="003F0D36">
      <w:pPr>
        <w:widowControl w:val="0"/>
        <w:autoSpaceDE w:val="0"/>
        <w:autoSpaceDN w:val="0"/>
        <w:adjustRightInd w:val="0"/>
        <w:spacing w:line="276" w:lineRule="auto"/>
        <w:rPr>
          <w:rFonts w:ascii="Times New Roman" w:hAnsi="Times New Roman" w:cs="Times New Roman"/>
          <w:b/>
          <w:bCs/>
        </w:rPr>
      </w:pPr>
    </w:p>
    <w:p w:rsidR="003F0D36" w:rsidRDefault="003F0D36" w:rsidP="003F0D36">
      <w:pPr>
        <w:widowControl w:val="0"/>
        <w:autoSpaceDE w:val="0"/>
        <w:autoSpaceDN w:val="0"/>
        <w:adjustRightInd w:val="0"/>
        <w:spacing w:line="276" w:lineRule="auto"/>
        <w:rPr>
          <w:rFonts w:ascii="Times New Roman" w:hAnsi="Times New Roman" w:cs="Times New Roman"/>
          <w:b/>
          <w:bCs/>
        </w:rPr>
      </w:pPr>
    </w:p>
    <w:p w:rsidR="003F0D36" w:rsidRDefault="003F0D36" w:rsidP="003F0D36">
      <w:pPr>
        <w:widowControl w:val="0"/>
        <w:autoSpaceDE w:val="0"/>
        <w:autoSpaceDN w:val="0"/>
        <w:adjustRightInd w:val="0"/>
        <w:spacing w:line="276" w:lineRule="auto"/>
        <w:rPr>
          <w:rFonts w:ascii="Times New Roman" w:hAnsi="Times New Roman" w:cs="Times New Roman"/>
          <w:b/>
          <w:bCs/>
        </w:rPr>
      </w:pPr>
    </w:p>
    <w:p w:rsidR="003F0D36" w:rsidRDefault="003F0D36" w:rsidP="003F0D36">
      <w:pPr>
        <w:widowControl w:val="0"/>
        <w:autoSpaceDE w:val="0"/>
        <w:autoSpaceDN w:val="0"/>
        <w:adjustRightInd w:val="0"/>
        <w:spacing w:line="276" w:lineRule="auto"/>
        <w:rPr>
          <w:rFonts w:ascii="Times New Roman" w:hAnsi="Times New Roman" w:cs="Times New Roman"/>
          <w:b/>
          <w:bCs/>
        </w:rPr>
      </w:pPr>
    </w:p>
    <w:p w:rsidR="003F0D36" w:rsidRDefault="003F0D36" w:rsidP="003F0D36">
      <w:pPr>
        <w:widowControl w:val="0"/>
        <w:autoSpaceDE w:val="0"/>
        <w:autoSpaceDN w:val="0"/>
        <w:adjustRightInd w:val="0"/>
        <w:spacing w:line="276" w:lineRule="auto"/>
        <w:rPr>
          <w:rFonts w:ascii="Times New Roman" w:hAnsi="Times New Roman" w:cs="Times New Roman"/>
          <w:b/>
          <w:bCs/>
        </w:rPr>
      </w:pPr>
    </w:p>
    <w:p w:rsidR="003F0D36" w:rsidRDefault="003F0D36" w:rsidP="003F0D36">
      <w:pPr>
        <w:widowControl w:val="0"/>
        <w:autoSpaceDE w:val="0"/>
        <w:autoSpaceDN w:val="0"/>
        <w:adjustRightInd w:val="0"/>
        <w:spacing w:line="276" w:lineRule="auto"/>
        <w:rPr>
          <w:rFonts w:ascii="Times New Roman" w:hAnsi="Times New Roman" w:cs="Times New Roman"/>
          <w:b/>
          <w:bCs/>
        </w:rPr>
      </w:pPr>
    </w:p>
    <w:p w:rsidR="003F0D36" w:rsidRDefault="003F0D36" w:rsidP="003F0D36">
      <w:pPr>
        <w:widowControl w:val="0"/>
        <w:autoSpaceDE w:val="0"/>
        <w:autoSpaceDN w:val="0"/>
        <w:adjustRightInd w:val="0"/>
        <w:spacing w:line="276" w:lineRule="auto"/>
        <w:rPr>
          <w:rFonts w:ascii="Times New Roman" w:hAnsi="Times New Roman" w:cs="Times New Roman"/>
          <w:b/>
          <w:bCs/>
        </w:rPr>
      </w:pPr>
    </w:p>
    <w:p w:rsidR="003F0D36" w:rsidRDefault="003F0D36" w:rsidP="003F0D36">
      <w:pPr>
        <w:widowControl w:val="0"/>
        <w:autoSpaceDE w:val="0"/>
        <w:autoSpaceDN w:val="0"/>
        <w:adjustRightInd w:val="0"/>
        <w:spacing w:line="276" w:lineRule="auto"/>
        <w:rPr>
          <w:rFonts w:ascii="Times New Roman" w:hAnsi="Times New Roman" w:cs="Times New Roman"/>
          <w:b/>
          <w:bCs/>
        </w:rPr>
      </w:pPr>
    </w:p>
    <w:p w:rsidR="003F0D36" w:rsidRDefault="003F0D36" w:rsidP="003F0D36">
      <w:pPr>
        <w:widowControl w:val="0"/>
        <w:autoSpaceDE w:val="0"/>
        <w:autoSpaceDN w:val="0"/>
        <w:adjustRightInd w:val="0"/>
        <w:spacing w:line="276" w:lineRule="auto"/>
        <w:rPr>
          <w:rFonts w:ascii="Times New Roman" w:hAnsi="Times New Roman" w:cs="Times New Roman"/>
          <w:b/>
          <w:bCs/>
        </w:rPr>
      </w:pPr>
    </w:p>
    <w:p w:rsidR="003F0D36" w:rsidRDefault="003F0D36" w:rsidP="003F0D36">
      <w:pPr>
        <w:widowControl w:val="0"/>
        <w:autoSpaceDE w:val="0"/>
        <w:autoSpaceDN w:val="0"/>
        <w:adjustRightInd w:val="0"/>
        <w:spacing w:line="276" w:lineRule="auto"/>
        <w:rPr>
          <w:rFonts w:ascii="Times New Roman" w:hAnsi="Times New Roman" w:cs="Times New Roman"/>
          <w:b/>
          <w:bCs/>
        </w:rPr>
      </w:pPr>
    </w:p>
    <w:p w:rsidR="003F0D36" w:rsidRDefault="003F0D36" w:rsidP="003F0D36">
      <w:pPr>
        <w:widowControl w:val="0"/>
        <w:autoSpaceDE w:val="0"/>
        <w:autoSpaceDN w:val="0"/>
        <w:adjustRightInd w:val="0"/>
        <w:spacing w:line="276" w:lineRule="auto"/>
        <w:rPr>
          <w:rFonts w:ascii="Times New Roman" w:hAnsi="Times New Roman" w:cs="Times New Roman"/>
          <w:b/>
          <w:bCs/>
        </w:rPr>
      </w:pPr>
    </w:p>
    <w:p w:rsidR="003F0D36" w:rsidRDefault="003F0D36" w:rsidP="003F0D36">
      <w:pPr>
        <w:widowControl w:val="0"/>
        <w:autoSpaceDE w:val="0"/>
        <w:autoSpaceDN w:val="0"/>
        <w:adjustRightInd w:val="0"/>
        <w:spacing w:line="276" w:lineRule="auto"/>
        <w:rPr>
          <w:rFonts w:ascii="Times New Roman" w:hAnsi="Times New Roman" w:cs="Times New Roman"/>
          <w:b/>
          <w:bCs/>
        </w:rPr>
      </w:pPr>
    </w:p>
    <w:p w:rsidR="003F0D36" w:rsidRPr="000C3A8D" w:rsidRDefault="003F0D36" w:rsidP="003F0D36">
      <w:pPr>
        <w:pStyle w:val="a4"/>
        <w:spacing w:after="0"/>
        <w:jc w:val="center"/>
        <w:rPr>
          <w:b/>
          <w:color w:val="000000"/>
          <w:sz w:val="24"/>
          <w:szCs w:val="24"/>
        </w:rPr>
      </w:pPr>
      <w:r w:rsidRPr="000C3A8D">
        <w:rPr>
          <w:b/>
          <w:color w:val="000000"/>
          <w:sz w:val="24"/>
          <w:szCs w:val="24"/>
        </w:rPr>
        <w:t>ДЕКЛАРАЦИЯ</w:t>
      </w:r>
    </w:p>
    <w:p w:rsidR="003F0D36" w:rsidRDefault="003F0D36" w:rsidP="003F0D36">
      <w:pPr>
        <w:jc w:val="center"/>
        <w:rPr>
          <w:rFonts w:ascii="Times New Roman" w:eastAsia="MS ??" w:hAnsi="Times New Roman" w:cs="Times New Roman"/>
          <w:b/>
          <w:bCs/>
          <w:highlight w:val="yellow"/>
        </w:rPr>
      </w:pPr>
    </w:p>
    <w:p w:rsidR="003F0D36" w:rsidRPr="000C3A8D" w:rsidRDefault="003F0D36" w:rsidP="003F0D36">
      <w:pPr>
        <w:jc w:val="center"/>
        <w:rPr>
          <w:rFonts w:ascii="Times New Roman" w:eastAsia="MS ??" w:hAnsi="Times New Roman" w:cs="Times New Roman"/>
          <w:b/>
          <w:bCs/>
          <w:highlight w:val="yellow"/>
        </w:rPr>
      </w:pPr>
    </w:p>
    <w:p w:rsidR="003F0D36" w:rsidRPr="00E60187" w:rsidRDefault="003F0D36" w:rsidP="003F0D36">
      <w:pPr>
        <w:suppressAutoHyphens/>
        <w:jc w:val="both"/>
        <w:rPr>
          <w:rFonts w:ascii="Times New Roman" w:hAnsi="Times New Roman" w:cs="Times New Roman"/>
          <w:b/>
          <w:i/>
          <w:lang w:eastAsia="ar-SA"/>
        </w:rPr>
      </w:pPr>
      <w:r w:rsidRPr="000C3A8D">
        <w:rPr>
          <w:rFonts w:ascii="Times New Roman" w:hAnsi="Times New Roman" w:cs="Times New Roman"/>
        </w:rPr>
        <w:t>Долуподписаният /-ната/ ……………………………………………………………….</w:t>
      </w:r>
      <w:r w:rsidRPr="000C3A8D">
        <w:rPr>
          <w:rFonts w:ascii="Times New Roman" w:hAnsi="Times New Roman" w:cs="Times New Roman"/>
          <w:color w:val="000000"/>
        </w:rPr>
        <w:t xml:space="preserve">, </w:t>
      </w:r>
      <w:r w:rsidRPr="000C3A8D">
        <w:rPr>
          <w:rFonts w:ascii="Times New Roman" w:hAnsi="Times New Roman" w:cs="Times New Roman"/>
        </w:rPr>
        <w:t xml:space="preserve">в качеството ми на </w:t>
      </w:r>
      <w:proofErr w:type="gramStart"/>
      <w:r w:rsidRPr="000C3A8D">
        <w:rPr>
          <w:rFonts w:ascii="Times New Roman" w:hAnsi="Times New Roman" w:cs="Times New Roman"/>
        </w:rPr>
        <w:t>…..</w:t>
      </w:r>
      <w:proofErr w:type="gramEnd"/>
      <w:r w:rsidRPr="000C3A8D">
        <w:rPr>
          <w:rFonts w:ascii="Times New Roman" w:hAnsi="Times New Roman" w:cs="Times New Roman"/>
        </w:rPr>
        <w:t>………………………………………..</w:t>
      </w:r>
      <w:r w:rsidRPr="000C3A8D">
        <w:rPr>
          <w:rFonts w:ascii="Times New Roman" w:hAnsi="Times New Roman" w:cs="Times New Roman"/>
          <w:i/>
          <w:iCs/>
        </w:rPr>
        <w:t>(посочете длъжността)</w:t>
      </w:r>
      <w:r>
        <w:rPr>
          <w:rFonts w:ascii="Times New Roman" w:hAnsi="Times New Roman" w:cs="Times New Roman"/>
          <w:color w:val="000000"/>
        </w:rPr>
        <w:t>, с ЕИК ……</w:t>
      </w:r>
      <w:r>
        <w:rPr>
          <w:rFonts w:ascii="Times New Roman" w:hAnsi="Times New Roman" w:cs="Times New Roman"/>
          <w:color w:val="000000"/>
          <w:lang w:val="bg-BG"/>
        </w:rPr>
        <w:t>…..</w:t>
      </w:r>
      <w:r>
        <w:rPr>
          <w:rFonts w:ascii="Times New Roman" w:hAnsi="Times New Roman" w:cs="Times New Roman"/>
          <w:color w:val="000000"/>
        </w:rPr>
        <w:t>.……..,</w:t>
      </w:r>
      <w:r w:rsidRPr="00EB6870">
        <w:rPr>
          <w:rFonts w:ascii="Times New Roman" w:hAnsi="Times New Roman" w:cs="Times New Roman"/>
          <w:b/>
          <w:i/>
          <w:lang w:val="bg-BG"/>
        </w:rPr>
        <w:t>,</w:t>
      </w:r>
    </w:p>
    <w:p w:rsidR="003F0D36" w:rsidRDefault="003F0D36" w:rsidP="003F0D36">
      <w:pPr>
        <w:spacing w:line="300" w:lineRule="auto"/>
        <w:ind w:firstLine="709"/>
        <w:jc w:val="both"/>
        <w:rPr>
          <w:rFonts w:ascii="Times New Roman" w:hAnsi="Times New Roman" w:cs="Times New Roman"/>
          <w:b/>
          <w:i/>
          <w:color w:val="000000"/>
        </w:rPr>
      </w:pPr>
    </w:p>
    <w:p w:rsidR="003F0D36" w:rsidRPr="000C3A8D" w:rsidRDefault="003F0D36" w:rsidP="003F0D36">
      <w:pPr>
        <w:spacing w:line="300" w:lineRule="auto"/>
        <w:ind w:firstLine="709"/>
        <w:jc w:val="both"/>
        <w:rPr>
          <w:rFonts w:ascii="Times New Roman" w:hAnsi="Times New Roman" w:cs="Times New Roman"/>
          <w:b/>
          <w:i/>
          <w:color w:val="000000"/>
        </w:rPr>
      </w:pPr>
    </w:p>
    <w:p w:rsidR="003F0D36" w:rsidRPr="000C3A8D" w:rsidRDefault="003F0D36" w:rsidP="003F0D36">
      <w:pPr>
        <w:spacing w:after="120"/>
        <w:ind w:left="-142" w:right="70" w:firstLine="850"/>
        <w:jc w:val="center"/>
        <w:rPr>
          <w:rFonts w:ascii="Times New Roman" w:hAnsi="Times New Roman" w:cs="Times New Roman"/>
          <w:color w:val="000000"/>
        </w:rPr>
      </w:pPr>
      <w:r w:rsidRPr="000C3A8D">
        <w:rPr>
          <w:rFonts w:ascii="Times New Roman" w:hAnsi="Times New Roman" w:cs="Times New Roman"/>
          <w:b/>
          <w:color w:val="000000"/>
        </w:rPr>
        <w:t>ДЕКЛАРИРАМ</w:t>
      </w:r>
      <w:r w:rsidRPr="000C3A8D">
        <w:rPr>
          <w:rFonts w:ascii="Times New Roman" w:hAnsi="Times New Roman" w:cs="Times New Roman"/>
          <w:color w:val="000000"/>
        </w:rPr>
        <w:t>:</w:t>
      </w:r>
    </w:p>
    <w:p w:rsidR="003F0D36" w:rsidRPr="000C3A8D" w:rsidRDefault="003F0D36" w:rsidP="003F0D36">
      <w:pPr>
        <w:autoSpaceDE w:val="0"/>
        <w:autoSpaceDN w:val="0"/>
        <w:adjustRightInd w:val="0"/>
        <w:spacing w:before="120"/>
        <w:ind w:firstLine="709"/>
        <w:jc w:val="both"/>
        <w:rPr>
          <w:rFonts w:ascii="Times New Roman" w:hAnsi="Times New Roman" w:cs="Times New Roman"/>
        </w:rPr>
      </w:pPr>
      <w:r w:rsidRPr="000C3A8D">
        <w:rPr>
          <w:rFonts w:ascii="Times New Roman" w:hAnsi="Times New Roman" w:cs="Times New Roman"/>
          <w:b/>
        </w:rPr>
        <w:t>1</w:t>
      </w:r>
      <w:r w:rsidRPr="000C3A8D">
        <w:rPr>
          <w:rFonts w:ascii="Times New Roman" w:hAnsi="Times New Roman" w:cs="Times New Roman"/>
        </w:rPr>
        <w:t xml:space="preserve">. Участникът, който представлявам няма задължения за данъци и задължителни осигурителни вноски по смисъла на чл. 162, ал. 2, т. 1 от Данъчно-осигурителния процесуален кодекс и лихвите по тях, към държавата и към общината по седалището на </w:t>
      </w:r>
      <w:r>
        <w:rPr>
          <w:rFonts w:ascii="Times New Roman" w:hAnsi="Times New Roman" w:cs="Times New Roman"/>
          <w:lang w:val="bg-BG"/>
        </w:rPr>
        <w:t>предприятието</w:t>
      </w:r>
      <w:r w:rsidRPr="000C3A8D">
        <w:rPr>
          <w:rFonts w:ascii="Times New Roman" w:hAnsi="Times New Roman" w:cs="Times New Roman"/>
        </w:rPr>
        <w:t xml:space="preserve"> и на участника, или аналогични задължения, съгласно законодателството на държавата, в която участникът е установен, доказани с влязъл в сила акт на компетентен орган.</w:t>
      </w:r>
    </w:p>
    <w:p w:rsidR="003F0D36" w:rsidRPr="000C3A8D" w:rsidRDefault="003F0D36" w:rsidP="003F0D36">
      <w:pPr>
        <w:ind w:firstLine="708"/>
        <w:jc w:val="both"/>
        <w:rPr>
          <w:rFonts w:ascii="Times New Roman" w:hAnsi="Times New Roman" w:cs="Times New Roman"/>
          <w:bCs/>
          <w:highlight w:val="yellow"/>
        </w:rPr>
      </w:pPr>
    </w:p>
    <w:p w:rsidR="003F0D36" w:rsidRPr="000C3A8D" w:rsidRDefault="003F0D36" w:rsidP="003F0D36">
      <w:pPr>
        <w:spacing w:after="180"/>
        <w:ind w:firstLine="360"/>
        <w:jc w:val="both"/>
        <w:rPr>
          <w:rFonts w:ascii="Times New Roman" w:hAnsi="Times New Roman" w:cs="Times New Roman"/>
          <w:color w:val="000000"/>
        </w:rPr>
      </w:pPr>
      <w:r w:rsidRPr="000C3A8D">
        <w:rPr>
          <w:rFonts w:ascii="Times New Roman" w:hAnsi="Times New Roman" w:cs="Times New Roman"/>
          <w:color w:val="000000"/>
        </w:rPr>
        <w:t xml:space="preserve">Задължавам се при промяна на горепосочените обстоятелства писмено да уведомя </w:t>
      </w:r>
      <w:r>
        <w:rPr>
          <w:rFonts w:ascii="Times New Roman" w:hAnsi="Times New Roman" w:cs="Times New Roman"/>
          <w:color w:val="000000"/>
          <w:lang w:val="bg-BG"/>
        </w:rPr>
        <w:t xml:space="preserve">предприятието </w:t>
      </w:r>
      <w:r w:rsidRPr="000C3A8D">
        <w:rPr>
          <w:rFonts w:ascii="Times New Roman" w:hAnsi="Times New Roman" w:cs="Times New Roman"/>
          <w:color w:val="000000"/>
        </w:rPr>
        <w:t>в 3-дневен срок от настъпването им.</w:t>
      </w:r>
    </w:p>
    <w:p w:rsidR="003F0D36" w:rsidRPr="000C3A8D" w:rsidRDefault="003F0D36" w:rsidP="003F0D36">
      <w:pPr>
        <w:spacing w:after="180"/>
        <w:ind w:firstLine="360"/>
        <w:jc w:val="both"/>
        <w:rPr>
          <w:rFonts w:ascii="Times New Roman" w:hAnsi="Times New Roman" w:cs="Times New Roman"/>
          <w:color w:val="000000"/>
          <w:lang w:val="bg-BG"/>
        </w:rPr>
      </w:pPr>
      <w:r w:rsidRPr="000C3A8D">
        <w:rPr>
          <w:rFonts w:ascii="Times New Roman" w:hAnsi="Times New Roman" w:cs="Times New Roman"/>
          <w:color w:val="000000"/>
        </w:rPr>
        <w:t>Известна ми е предвидената в чл. 313 от Наказателния кодекс отговорност за деклариране на неверни данни.</w:t>
      </w:r>
    </w:p>
    <w:p w:rsidR="003F0D36" w:rsidRPr="000C3A8D" w:rsidRDefault="003F0D36" w:rsidP="003F0D36">
      <w:pPr>
        <w:spacing w:after="180"/>
        <w:ind w:firstLine="360"/>
        <w:jc w:val="both"/>
        <w:rPr>
          <w:rFonts w:ascii="Times New Roman" w:hAnsi="Times New Roman" w:cs="Times New Roman"/>
          <w:color w:val="000000"/>
          <w:lang w:val="bg-BG"/>
        </w:rPr>
      </w:pPr>
    </w:p>
    <w:p w:rsidR="003F0D36" w:rsidRPr="000C3A8D" w:rsidRDefault="003F0D36" w:rsidP="003F0D36">
      <w:pPr>
        <w:rPr>
          <w:rFonts w:ascii="Times New Roman" w:hAnsi="Times New Roman" w:cs="Times New Roman"/>
          <w:bCs/>
        </w:rPr>
      </w:pPr>
      <w:r w:rsidRPr="000C3A8D">
        <w:rPr>
          <w:rFonts w:ascii="Times New Roman" w:hAnsi="Times New Roman" w:cs="Times New Roman"/>
        </w:rPr>
        <w:t>………………г.</w:t>
      </w:r>
      <w:r w:rsidRPr="000C3A8D">
        <w:rPr>
          <w:rFonts w:ascii="Times New Roman" w:hAnsi="Times New Roman" w:cs="Times New Roman"/>
        </w:rPr>
        <w:tab/>
        <w:t xml:space="preserve"> </w:t>
      </w:r>
      <w:r w:rsidRPr="000C3A8D">
        <w:rPr>
          <w:rFonts w:ascii="Times New Roman" w:hAnsi="Times New Roman" w:cs="Times New Roman"/>
        </w:rPr>
        <w:tab/>
      </w:r>
      <w:r w:rsidRPr="000C3A8D">
        <w:rPr>
          <w:rFonts w:ascii="Times New Roman" w:hAnsi="Times New Roman" w:cs="Times New Roman"/>
        </w:rPr>
        <w:tab/>
      </w:r>
      <w:r w:rsidRPr="000C3A8D">
        <w:rPr>
          <w:rFonts w:ascii="Times New Roman" w:hAnsi="Times New Roman" w:cs="Times New Roman"/>
        </w:rPr>
        <w:tab/>
        <w:t>Декларатор: ……………………….........</w:t>
      </w:r>
    </w:p>
    <w:p w:rsidR="003F0D36" w:rsidRPr="000C3A8D" w:rsidRDefault="003F0D36" w:rsidP="003F0D36">
      <w:pPr>
        <w:rPr>
          <w:rFonts w:ascii="Times New Roman" w:hAnsi="Times New Roman" w:cs="Times New Roman"/>
          <w:bCs/>
          <w:i/>
          <w:iCs/>
        </w:rPr>
      </w:pPr>
      <w:r w:rsidRPr="000C3A8D">
        <w:rPr>
          <w:rFonts w:ascii="Times New Roman" w:hAnsi="Times New Roman" w:cs="Times New Roman"/>
          <w:i/>
          <w:iCs/>
        </w:rPr>
        <w:t xml:space="preserve">(дата на подписване) </w:t>
      </w:r>
      <w:r w:rsidRPr="000C3A8D">
        <w:rPr>
          <w:rFonts w:ascii="Times New Roman" w:hAnsi="Times New Roman" w:cs="Times New Roman"/>
          <w:i/>
          <w:iCs/>
        </w:rPr>
        <w:tab/>
      </w:r>
      <w:r w:rsidRPr="000C3A8D">
        <w:rPr>
          <w:rFonts w:ascii="Times New Roman" w:hAnsi="Times New Roman" w:cs="Times New Roman"/>
          <w:i/>
          <w:iCs/>
        </w:rPr>
        <w:tab/>
      </w:r>
      <w:r w:rsidRPr="000C3A8D">
        <w:rPr>
          <w:rFonts w:ascii="Times New Roman" w:hAnsi="Times New Roman" w:cs="Times New Roman"/>
          <w:i/>
          <w:iCs/>
        </w:rPr>
        <w:tab/>
      </w:r>
      <w:r w:rsidRPr="000C3A8D">
        <w:rPr>
          <w:rFonts w:ascii="Times New Roman" w:hAnsi="Times New Roman" w:cs="Times New Roman"/>
          <w:i/>
          <w:iCs/>
        </w:rPr>
        <w:tab/>
      </w:r>
      <w:r w:rsidRPr="000C3A8D">
        <w:rPr>
          <w:rFonts w:ascii="Times New Roman" w:hAnsi="Times New Roman" w:cs="Times New Roman"/>
          <w:i/>
          <w:iCs/>
        </w:rPr>
        <w:tab/>
      </w:r>
      <w:r w:rsidRPr="000C3A8D">
        <w:rPr>
          <w:rFonts w:ascii="Times New Roman" w:hAnsi="Times New Roman" w:cs="Times New Roman"/>
          <w:i/>
          <w:iCs/>
        </w:rPr>
        <w:tab/>
      </w:r>
      <w:r w:rsidRPr="000C3A8D">
        <w:rPr>
          <w:rFonts w:ascii="Times New Roman" w:hAnsi="Times New Roman" w:cs="Times New Roman"/>
          <w:i/>
          <w:iCs/>
        </w:rPr>
        <w:tab/>
        <w:t xml:space="preserve"> </w:t>
      </w:r>
      <w:proofErr w:type="gramStart"/>
      <w:r w:rsidRPr="000C3A8D">
        <w:rPr>
          <w:rFonts w:ascii="Times New Roman" w:hAnsi="Times New Roman" w:cs="Times New Roman"/>
          <w:i/>
          <w:iCs/>
        </w:rPr>
        <w:t xml:space="preserve">   (</w:t>
      </w:r>
      <w:proofErr w:type="gramEnd"/>
      <w:r w:rsidRPr="000C3A8D">
        <w:rPr>
          <w:rFonts w:ascii="Times New Roman" w:hAnsi="Times New Roman" w:cs="Times New Roman"/>
          <w:i/>
          <w:iCs/>
        </w:rPr>
        <w:t>подпис и печат)</w:t>
      </w:r>
    </w:p>
    <w:p w:rsidR="003F0D36" w:rsidRPr="000C3A8D" w:rsidRDefault="003F0D36" w:rsidP="003F0D36">
      <w:pPr>
        <w:ind w:left="6372" w:firstLine="708"/>
        <w:jc w:val="center"/>
        <w:rPr>
          <w:rFonts w:ascii="Times New Roman" w:hAnsi="Times New Roman" w:cs="Times New Roman"/>
          <w:b/>
          <w:lang w:val="ru-MD"/>
        </w:rPr>
      </w:pPr>
    </w:p>
    <w:p w:rsidR="003F0D36" w:rsidRDefault="003F0D36" w:rsidP="003F0D36">
      <w:pPr>
        <w:widowControl w:val="0"/>
        <w:autoSpaceDE w:val="0"/>
        <w:autoSpaceDN w:val="0"/>
        <w:adjustRightInd w:val="0"/>
        <w:spacing w:line="276" w:lineRule="auto"/>
        <w:rPr>
          <w:rFonts w:ascii="Times New Roman" w:hAnsi="Times New Roman" w:cs="Times New Roman"/>
          <w:b/>
          <w:bCs/>
        </w:rPr>
      </w:pPr>
    </w:p>
    <w:p w:rsidR="003F0D36" w:rsidRDefault="003F0D36" w:rsidP="003F0D36">
      <w:pPr>
        <w:widowControl w:val="0"/>
        <w:autoSpaceDE w:val="0"/>
        <w:autoSpaceDN w:val="0"/>
        <w:adjustRightInd w:val="0"/>
        <w:spacing w:line="276" w:lineRule="auto"/>
        <w:rPr>
          <w:rFonts w:ascii="Times New Roman" w:hAnsi="Times New Roman" w:cs="Times New Roman"/>
          <w:b/>
          <w:bCs/>
        </w:rPr>
      </w:pPr>
    </w:p>
    <w:p w:rsidR="003F0D36" w:rsidRDefault="003F0D36" w:rsidP="003F0D36">
      <w:pPr>
        <w:widowControl w:val="0"/>
        <w:autoSpaceDE w:val="0"/>
        <w:autoSpaceDN w:val="0"/>
        <w:adjustRightInd w:val="0"/>
        <w:spacing w:line="276" w:lineRule="auto"/>
        <w:rPr>
          <w:rFonts w:ascii="Times New Roman" w:hAnsi="Times New Roman" w:cs="Times New Roman"/>
          <w:b/>
          <w:bCs/>
        </w:rPr>
      </w:pPr>
    </w:p>
    <w:p w:rsidR="003F0D36" w:rsidRDefault="003F0D36" w:rsidP="003F0D36">
      <w:pPr>
        <w:widowControl w:val="0"/>
        <w:autoSpaceDE w:val="0"/>
        <w:autoSpaceDN w:val="0"/>
        <w:adjustRightInd w:val="0"/>
        <w:spacing w:line="276" w:lineRule="auto"/>
        <w:rPr>
          <w:rFonts w:ascii="Times New Roman" w:hAnsi="Times New Roman" w:cs="Times New Roman"/>
          <w:b/>
          <w:bCs/>
        </w:rPr>
      </w:pPr>
    </w:p>
    <w:p w:rsidR="003F0D36" w:rsidRDefault="003F0D36" w:rsidP="00EA30E6">
      <w:pPr>
        <w:ind w:left="-426" w:right="-711"/>
      </w:pPr>
    </w:p>
    <w:p w:rsidR="003F0D36" w:rsidRDefault="003F0D36" w:rsidP="00EA30E6">
      <w:pPr>
        <w:ind w:left="-426" w:right="-711"/>
      </w:pPr>
    </w:p>
    <w:p w:rsidR="003F0D36" w:rsidRDefault="003F0D36" w:rsidP="00EA30E6">
      <w:pPr>
        <w:ind w:left="-426" w:right="-711"/>
      </w:pPr>
    </w:p>
    <w:p w:rsidR="003F0D36" w:rsidRDefault="003F0D36" w:rsidP="00EA30E6">
      <w:pPr>
        <w:ind w:left="-426" w:right="-711"/>
      </w:pPr>
    </w:p>
    <w:p w:rsidR="003F0D36" w:rsidRDefault="003F0D36" w:rsidP="00EA30E6">
      <w:pPr>
        <w:ind w:left="-426" w:right="-711"/>
      </w:pPr>
    </w:p>
    <w:p w:rsidR="003F0D36" w:rsidRDefault="003F0D36" w:rsidP="00EA30E6">
      <w:pPr>
        <w:ind w:left="-426" w:right="-711"/>
      </w:pPr>
    </w:p>
    <w:p w:rsidR="003F0D36" w:rsidRDefault="003F0D36" w:rsidP="00EA30E6">
      <w:pPr>
        <w:ind w:left="-426" w:right="-711"/>
      </w:pPr>
    </w:p>
    <w:p w:rsidR="003F0D36" w:rsidRDefault="003F0D36" w:rsidP="00EA30E6">
      <w:pPr>
        <w:ind w:left="-426" w:right="-711"/>
      </w:pPr>
    </w:p>
    <w:p w:rsidR="003F0D36" w:rsidRDefault="003F0D36" w:rsidP="00EA30E6">
      <w:pPr>
        <w:ind w:left="-426" w:right="-711"/>
      </w:pPr>
    </w:p>
    <w:p w:rsidR="003F0D36" w:rsidRDefault="003F0D36" w:rsidP="00EA30E6">
      <w:pPr>
        <w:ind w:left="-426" w:right="-711"/>
      </w:pPr>
    </w:p>
    <w:p w:rsidR="003F0D36" w:rsidRDefault="003F0D36" w:rsidP="00EA30E6">
      <w:pPr>
        <w:ind w:left="-426" w:right="-711"/>
      </w:pPr>
    </w:p>
    <w:p w:rsidR="003F0D36" w:rsidRDefault="003F0D36" w:rsidP="00EA30E6">
      <w:pPr>
        <w:ind w:left="-426" w:right="-711"/>
      </w:pPr>
    </w:p>
    <w:p w:rsidR="003F0D36" w:rsidRDefault="003F0D36" w:rsidP="00EA30E6">
      <w:pPr>
        <w:ind w:left="-426" w:right="-711"/>
      </w:pPr>
    </w:p>
    <w:p w:rsidR="003F0D36" w:rsidRDefault="003F0D36" w:rsidP="00EA30E6">
      <w:pPr>
        <w:ind w:left="-426" w:right="-711"/>
      </w:pPr>
    </w:p>
    <w:p w:rsidR="003F0D36" w:rsidRDefault="003F0D36" w:rsidP="00EA30E6">
      <w:pPr>
        <w:ind w:left="-426" w:right="-711"/>
      </w:pPr>
    </w:p>
    <w:p w:rsidR="003F0D36" w:rsidRDefault="003F0D36" w:rsidP="00EA30E6">
      <w:pPr>
        <w:ind w:left="-426" w:right="-711"/>
      </w:pPr>
    </w:p>
    <w:p w:rsidR="003F0D36" w:rsidRPr="00EA30E6" w:rsidRDefault="003F0D36" w:rsidP="00EA30E6">
      <w:pPr>
        <w:ind w:left="-426" w:right="-711"/>
      </w:pPr>
    </w:p>
    <w:sectPr w:rsidR="003F0D36" w:rsidRPr="00EA30E6" w:rsidSect="00A25DB5">
      <w:pgSz w:w="11906" w:h="16838" w:code="9"/>
      <w:pgMar w:top="1418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okU">
    <w:altName w:val="Courier New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MS ??">
    <w:altName w:val="MS Mincho"/>
    <w:panose1 w:val="00000000000000000000"/>
    <w:charset w:val="80"/>
    <w:family w:val="auto"/>
    <w:notTrueType/>
    <w:pitch w:val="variable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3A8A"/>
    <w:rsid w:val="00310644"/>
    <w:rsid w:val="003E11DA"/>
    <w:rsid w:val="003F0D36"/>
    <w:rsid w:val="004A34FC"/>
    <w:rsid w:val="00620EA2"/>
    <w:rsid w:val="00666D63"/>
    <w:rsid w:val="006D3049"/>
    <w:rsid w:val="00A25DB5"/>
    <w:rsid w:val="00AC4318"/>
    <w:rsid w:val="00C06E99"/>
    <w:rsid w:val="00E63A8A"/>
    <w:rsid w:val="00EA30E6"/>
    <w:rsid w:val="00EA46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8E02A4"/>
  <w15:chartTrackingRefBased/>
  <w15:docId w15:val="{1484CDBD-A7FF-49B9-B2D2-039B9CAA4F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63A8A"/>
    <w:pPr>
      <w:spacing w:after="0" w:line="240" w:lineRule="auto"/>
    </w:pPr>
    <w:rPr>
      <w:rFonts w:ascii="TimokU" w:eastAsia="Times New Roman" w:hAnsi="TimokU" w:cs="TimokU"/>
      <w:sz w:val="24"/>
      <w:szCs w:val="24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63A8A"/>
    <w:pPr>
      <w:spacing w:after="0" w:line="240" w:lineRule="auto"/>
    </w:pPr>
    <w:rPr>
      <w:rFonts w:ascii="Calibri" w:eastAsia="Calibri" w:hAnsi="Calibri" w:cs="Times New Roman"/>
      <w:sz w:val="20"/>
      <w:szCs w:val="20"/>
      <w:lang w:eastAsia="bg-BG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2">
    <w:name w:val="Body Text 2"/>
    <w:basedOn w:val="a"/>
    <w:link w:val="20"/>
    <w:uiPriority w:val="99"/>
    <w:rsid w:val="00E63A8A"/>
    <w:pPr>
      <w:overflowPunct w:val="0"/>
      <w:autoSpaceDE w:val="0"/>
      <w:autoSpaceDN w:val="0"/>
      <w:adjustRightInd w:val="0"/>
      <w:jc w:val="center"/>
      <w:textAlignment w:val="baseline"/>
    </w:pPr>
    <w:rPr>
      <w:rFonts w:ascii="Times New Roman" w:hAnsi="Times New Roman" w:cs="Times New Roman"/>
      <w:bCs/>
      <w:sz w:val="40"/>
      <w:szCs w:val="20"/>
      <w:lang w:val="bg-BG"/>
    </w:rPr>
  </w:style>
  <w:style w:type="character" w:customStyle="1" w:styleId="20">
    <w:name w:val="Основен текст 2 Знак"/>
    <w:basedOn w:val="a0"/>
    <w:link w:val="2"/>
    <w:uiPriority w:val="99"/>
    <w:rsid w:val="00E63A8A"/>
    <w:rPr>
      <w:rFonts w:ascii="Times New Roman" w:eastAsia="Times New Roman" w:hAnsi="Times New Roman" w:cs="Times New Roman"/>
      <w:bCs/>
      <w:sz w:val="40"/>
      <w:szCs w:val="20"/>
    </w:rPr>
  </w:style>
  <w:style w:type="paragraph" w:styleId="a4">
    <w:name w:val="Body Text Indent"/>
    <w:basedOn w:val="a"/>
    <w:link w:val="a5"/>
    <w:uiPriority w:val="99"/>
    <w:rsid w:val="00E63A8A"/>
    <w:pPr>
      <w:overflowPunct w:val="0"/>
      <w:autoSpaceDE w:val="0"/>
      <w:autoSpaceDN w:val="0"/>
      <w:adjustRightInd w:val="0"/>
      <w:spacing w:after="120"/>
      <w:ind w:left="283"/>
      <w:textAlignment w:val="baseline"/>
    </w:pPr>
    <w:rPr>
      <w:rFonts w:ascii="Times New Roman" w:hAnsi="Times New Roman" w:cs="Times New Roman"/>
      <w:sz w:val="20"/>
      <w:szCs w:val="20"/>
      <w:lang w:val="bg-BG"/>
    </w:rPr>
  </w:style>
  <w:style w:type="character" w:customStyle="1" w:styleId="a5">
    <w:name w:val="Основен текст с отстъп Знак"/>
    <w:basedOn w:val="a0"/>
    <w:link w:val="a4"/>
    <w:uiPriority w:val="99"/>
    <w:rsid w:val="00E63A8A"/>
    <w:rPr>
      <w:rFonts w:ascii="Times New Roman" w:eastAsia="Times New Roman" w:hAnsi="Times New Roman" w:cs="Times New Roman"/>
      <w:sz w:val="20"/>
      <w:szCs w:val="20"/>
    </w:rPr>
  </w:style>
  <w:style w:type="paragraph" w:styleId="a6">
    <w:name w:val="No Spacing"/>
    <w:uiPriority w:val="1"/>
    <w:qFormat/>
    <w:rsid w:val="00E63A8A"/>
    <w:pPr>
      <w:widowControl w:val="0"/>
      <w:spacing w:after="0" w:line="240" w:lineRule="auto"/>
      <w:ind w:firstLine="580"/>
      <w:jc w:val="both"/>
    </w:pPr>
    <w:rPr>
      <w:rFonts w:ascii="Times New Roman" w:eastAsia="Times New Roman" w:hAnsi="Times New Roman" w:cs="Times New Roman"/>
      <w:szCs w:val="20"/>
    </w:rPr>
  </w:style>
  <w:style w:type="character" w:styleId="a7">
    <w:name w:val="Subtle Emphasis"/>
    <w:basedOn w:val="a0"/>
    <w:uiPriority w:val="19"/>
    <w:qFormat/>
    <w:rsid w:val="00E63A8A"/>
    <w:rPr>
      <w:i/>
      <w:iCs/>
      <w:color w:val="404040" w:themeColor="text1" w:themeTint="BF"/>
    </w:rPr>
  </w:style>
  <w:style w:type="paragraph" w:customStyle="1" w:styleId="BodyTextIndent21">
    <w:name w:val="Body Text Indent 21"/>
    <w:basedOn w:val="a"/>
    <w:rsid w:val="00E63A8A"/>
    <w:pPr>
      <w:suppressAutoHyphens/>
      <w:spacing w:after="120" w:line="480" w:lineRule="auto"/>
      <w:ind w:left="283"/>
    </w:pPr>
    <w:rPr>
      <w:rFonts w:ascii="Times New Roman" w:hAnsi="Times New Roman" w:cs="Times New Roman"/>
      <w:kern w:val="1"/>
      <w:lang w:val="bg-BG" w:eastAsia="ar-SA"/>
    </w:rPr>
  </w:style>
  <w:style w:type="paragraph" w:customStyle="1" w:styleId="Standard">
    <w:name w:val="Standard"/>
    <w:rsid w:val="00E63A8A"/>
    <w:pPr>
      <w:suppressAutoHyphens/>
      <w:spacing w:after="200" w:line="276" w:lineRule="auto"/>
    </w:pPr>
    <w:rPr>
      <w:rFonts w:ascii="Calibri" w:eastAsia="Calibri" w:hAnsi="Calibri" w:cs="Tahoma"/>
      <w:color w:val="00000A"/>
      <w:kern w:val="1"/>
      <w:lang w:val="en-GB"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12</Pages>
  <Words>3062</Words>
  <Characters>17455</Characters>
  <Application>Microsoft Office Word</Application>
  <DocSecurity>0</DocSecurity>
  <Lines>145</Lines>
  <Paragraphs>40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>MBAL-Shumen</Company>
  <LinksUpToDate>false</LinksUpToDate>
  <CharactersWithSpaces>20477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Гергана</dc:creator>
  <cp:keywords/>
  <dc:description/>
  <cp:lastModifiedBy>Гергана</cp:lastModifiedBy>
  <cp:revision>7</cp:revision>
  <dcterms:created xsi:type="dcterms:W3CDTF">2023-03-14T08:13:00Z</dcterms:created>
  <dcterms:modified xsi:type="dcterms:W3CDTF">2024-03-14T11:07:00Z</dcterms:modified>
</cp:coreProperties>
</file>